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E3" w:rsidRDefault="00DB477E" w:rsidP="00F267AB">
      <w:pPr>
        <w:spacing w:line="360" w:lineRule="auto"/>
        <w:rPr>
          <w:rFonts w:cs="Times New Roman"/>
          <w:b/>
          <w:sz w:val="32"/>
          <w:szCs w:val="32"/>
          <w:u w:val="single"/>
        </w:rPr>
      </w:pPr>
      <w:r>
        <w:rPr>
          <w:rFonts w:cs="Times New Roman"/>
          <w:b/>
          <w:sz w:val="32"/>
          <w:szCs w:val="32"/>
          <w:u w:val="single"/>
        </w:rPr>
        <w:t>Nuputa</w:t>
      </w:r>
      <w:r w:rsidR="00CD7B31" w:rsidRPr="002C0C31">
        <w:rPr>
          <w:rFonts w:cs="Times New Roman"/>
          <w:b/>
          <w:sz w:val="32"/>
          <w:szCs w:val="32"/>
          <w:u w:val="single"/>
        </w:rPr>
        <w:t xml:space="preserve"> ainekava</w:t>
      </w:r>
    </w:p>
    <w:p w:rsidR="00DB477E" w:rsidRDefault="00DB477E" w:rsidP="00DB477E">
      <w:pPr>
        <w:rPr>
          <w:b/>
          <w:sz w:val="32"/>
          <w:szCs w:val="32"/>
        </w:rPr>
      </w:pPr>
      <w:r w:rsidRPr="00005E01">
        <w:rPr>
          <w:b/>
          <w:sz w:val="32"/>
          <w:szCs w:val="32"/>
        </w:rPr>
        <w:t>Nuputamine</w:t>
      </w:r>
      <w:r>
        <w:rPr>
          <w:b/>
          <w:sz w:val="32"/>
          <w:szCs w:val="32"/>
        </w:rPr>
        <w:t xml:space="preserve"> 2.klass</w:t>
      </w:r>
    </w:p>
    <w:p w:rsidR="00DB477E" w:rsidRDefault="00DB477E" w:rsidP="00DB477E">
      <w:pPr>
        <w:rPr>
          <w:b/>
          <w:sz w:val="28"/>
          <w:szCs w:val="28"/>
        </w:rPr>
      </w:pPr>
      <w:r w:rsidRPr="00005E01">
        <w:rPr>
          <w:b/>
          <w:sz w:val="28"/>
          <w:szCs w:val="28"/>
        </w:rPr>
        <w:t>Õppe- ja kasvatuseesmärgid</w:t>
      </w:r>
    </w:p>
    <w:p w:rsidR="00DB477E" w:rsidRDefault="00DB477E" w:rsidP="00DB477E">
      <w:pPr>
        <w:spacing w:line="360" w:lineRule="auto"/>
      </w:pPr>
      <w:r w:rsidRPr="00005E01">
        <w:t xml:space="preserve">Erinevat liiki mõtlemis- ja </w:t>
      </w:r>
      <w:r>
        <w:t>loovülesanded, lahendamiseks kogu õppeaasta jooksul .</w:t>
      </w:r>
    </w:p>
    <w:p w:rsidR="00DB477E" w:rsidRDefault="00DB477E" w:rsidP="00DB477E">
      <w:pPr>
        <w:spacing w:line="360" w:lineRule="auto"/>
      </w:pPr>
      <w:r>
        <w:t>1)Õpilane rakendab teadmisi teistes õppeainetes ja igapäevaelus;</w:t>
      </w:r>
    </w:p>
    <w:p w:rsidR="00DB477E" w:rsidRDefault="00DB477E" w:rsidP="00DB477E">
      <w:pPr>
        <w:spacing w:line="360" w:lineRule="auto"/>
      </w:pPr>
      <w:r>
        <w:t>2) Õpilane arutleb loogiliselt, põhjendab ja tõestab;</w:t>
      </w:r>
    </w:p>
    <w:p w:rsidR="00DB477E" w:rsidRDefault="00DB477E" w:rsidP="00DB477E">
      <w:pPr>
        <w:spacing w:line="360" w:lineRule="auto"/>
      </w:pPr>
      <w:r>
        <w:t>3)Kasutab õppides IKT- vahendeid;</w:t>
      </w:r>
    </w:p>
    <w:p w:rsidR="00DB477E" w:rsidRDefault="00DB477E" w:rsidP="00DB477E">
      <w:pPr>
        <w:spacing w:line="360" w:lineRule="auto"/>
      </w:pPr>
      <w:r>
        <w:t>4)Õpilane omandab erinevaid info esitamise meetodeid;</w:t>
      </w:r>
    </w:p>
    <w:p w:rsidR="00DB477E" w:rsidRDefault="00DB477E" w:rsidP="00DB477E">
      <w:pPr>
        <w:spacing w:line="360" w:lineRule="auto"/>
      </w:pPr>
      <w:r>
        <w:t>3)Säilitada õpilastes koolirõõmu ja õpihuvi.</w:t>
      </w:r>
    </w:p>
    <w:p w:rsidR="00DB477E" w:rsidRDefault="00DB477E" w:rsidP="00DB477E">
      <w:pPr>
        <w:spacing w:line="360" w:lineRule="auto"/>
      </w:pPr>
    </w:p>
    <w:p w:rsidR="00DB477E" w:rsidRPr="00D03FCB" w:rsidRDefault="00DB477E" w:rsidP="00DB477E">
      <w:pPr>
        <w:spacing w:line="360" w:lineRule="auto"/>
        <w:rPr>
          <w:b/>
          <w:sz w:val="28"/>
          <w:szCs w:val="28"/>
        </w:rPr>
      </w:pPr>
      <w:r w:rsidRPr="00D03FCB">
        <w:rPr>
          <w:b/>
          <w:sz w:val="28"/>
          <w:szCs w:val="28"/>
        </w:rPr>
        <w:t>Läbivad teemad:</w:t>
      </w:r>
    </w:p>
    <w:p w:rsidR="00DB477E" w:rsidRDefault="00DB477E" w:rsidP="00DB477E">
      <w:pPr>
        <w:pStyle w:val="Loendilik"/>
        <w:tabs>
          <w:tab w:val="left" w:pos="1843"/>
          <w:tab w:val="left" w:pos="8820"/>
        </w:tabs>
        <w:spacing w:line="360" w:lineRule="auto"/>
        <w:ind w:left="0"/>
        <w:jc w:val="both"/>
        <w:rPr>
          <w:rFonts w:ascii="Times New Roman" w:hAnsi="Times New Roman"/>
          <w:sz w:val="24"/>
          <w:szCs w:val="24"/>
        </w:rPr>
      </w:pPr>
      <w:r w:rsidRPr="00021681">
        <w:rPr>
          <w:b/>
          <w:sz w:val="24"/>
          <w:szCs w:val="24"/>
        </w:rPr>
        <w:t xml:space="preserve">„Elukestev </w:t>
      </w:r>
      <w:r w:rsidRPr="00021681">
        <w:rPr>
          <w:b/>
        </w:rPr>
        <w:t xml:space="preserve"> õpe ja karjääri planeerimine“</w:t>
      </w:r>
      <w:r>
        <w:t xml:space="preserve">  </w:t>
      </w:r>
      <w:r>
        <w:rPr>
          <w:rFonts w:ascii="Times New Roman" w:hAnsi="Times New Roman"/>
          <w:sz w:val="24"/>
          <w:szCs w:val="24"/>
        </w:rPr>
        <w:t>taotletakse õpilase kujunemist isiksuseks, kes on valmis õppima kogu elu, täitma erinevaid rolle õpi-, elu- ja töökeskkonnas ning kujundama oma elu teadlike otsuste kaudu, sealhulgas tegema mõistlikke kutsevalikuid;</w:t>
      </w:r>
    </w:p>
    <w:p w:rsidR="00DB477E" w:rsidRDefault="00DB477E" w:rsidP="00DB477E">
      <w:pPr>
        <w:pStyle w:val="Loendilik"/>
        <w:tabs>
          <w:tab w:val="left" w:pos="1843"/>
        </w:tabs>
        <w:spacing w:line="360" w:lineRule="auto"/>
        <w:ind w:left="0"/>
        <w:jc w:val="both"/>
        <w:rPr>
          <w:rFonts w:ascii="Times New Roman" w:hAnsi="Times New Roman"/>
          <w:sz w:val="24"/>
          <w:szCs w:val="24"/>
        </w:rPr>
      </w:pPr>
      <w:r w:rsidRPr="00021681">
        <w:rPr>
          <w:b/>
        </w:rPr>
        <w:t>„Keskkond ja jätkusuutlik areng“</w:t>
      </w:r>
      <w:r>
        <w:t xml:space="preserve"> </w:t>
      </w:r>
      <w:r>
        <w:rPr>
          <w:rFonts w:ascii="Times New Roman" w:hAnsi="Times New Roman"/>
          <w:sz w:val="24"/>
          <w:szCs w:val="24"/>
        </w:rPr>
        <w:t>taotletakse õpilase kujunemist sotsiaalselt aktiivseks, vastutustundlikuks ja keskkonnateadlikuks inimeseks, kes hoiab ja kaitseb keskkonda ning väärtustades jätkusuutlikkust, on valmis leidma lahendusi keskkonna- ja inimarengu küsimustele;</w:t>
      </w:r>
    </w:p>
    <w:p w:rsidR="00DB477E" w:rsidRDefault="00DB477E" w:rsidP="00DB477E">
      <w:pPr>
        <w:pStyle w:val="Loendilik"/>
        <w:tabs>
          <w:tab w:val="left" w:pos="1843"/>
        </w:tabs>
        <w:spacing w:line="360" w:lineRule="auto"/>
        <w:ind w:left="0"/>
        <w:jc w:val="both"/>
        <w:rPr>
          <w:rFonts w:ascii="Times New Roman" w:hAnsi="Times New Roman"/>
          <w:sz w:val="24"/>
          <w:szCs w:val="24"/>
        </w:rPr>
      </w:pPr>
      <w:r>
        <w:rPr>
          <w:rFonts w:ascii="Times New Roman" w:hAnsi="Times New Roman"/>
          <w:b/>
          <w:sz w:val="24"/>
          <w:szCs w:val="24"/>
        </w:rPr>
        <w:t>„</w:t>
      </w:r>
      <w:r w:rsidRPr="00021681">
        <w:rPr>
          <w:rFonts w:ascii="Times New Roman" w:hAnsi="Times New Roman"/>
          <w:b/>
          <w:sz w:val="24"/>
          <w:szCs w:val="24"/>
        </w:rPr>
        <w:t>Kultuuriline identiteet</w:t>
      </w:r>
      <w:r>
        <w:rPr>
          <w:rFonts w:ascii="Times New Roman" w:hAnsi="Times New Roman"/>
          <w:b/>
          <w:sz w:val="24"/>
          <w:szCs w:val="24"/>
        </w:rPr>
        <w:t>“</w:t>
      </w:r>
      <w:r>
        <w:rPr>
          <w:rFonts w:ascii="Times New Roman" w:hAnsi="Times New Roman"/>
          <w:sz w:val="24"/>
          <w:szCs w:val="24"/>
        </w:rPr>
        <w:t xml:space="preserve"> – taotletakse õpilase kujunemist kultuuriteadlikuks inimeseks, kes mõistab kultuuri osa inimese mõtte- ja käitumislaadi kujundajana ning kultuuride muutumist ajaloo vältel, kellel on ettekujutus kultuuride mitmekesisusest ja kultuuriga määratud elupraktikate eripärast ning kes väärtustab omakultuuri ja kultuurilist mitmekesisust ning on kultuuriliselt salliv ja koostööaldis;</w:t>
      </w:r>
    </w:p>
    <w:p w:rsidR="00DB477E" w:rsidRDefault="00DB477E" w:rsidP="00DB477E">
      <w:pPr>
        <w:spacing w:line="360" w:lineRule="auto"/>
      </w:pPr>
    </w:p>
    <w:p w:rsidR="00DB477E" w:rsidRDefault="00DB477E" w:rsidP="00DB477E">
      <w:pPr>
        <w:spacing w:line="360" w:lineRule="auto"/>
      </w:pPr>
    </w:p>
    <w:p w:rsidR="00DB477E" w:rsidRDefault="00DB477E" w:rsidP="00DB477E">
      <w:pPr>
        <w:spacing w:line="360" w:lineRule="auto"/>
      </w:pPr>
      <w:r w:rsidRPr="00021681">
        <w:rPr>
          <w:b/>
        </w:rPr>
        <w:t>„Kodanikualgatus ja ettevõtlikus“</w:t>
      </w:r>
      <w:r>
        <w:t xml:space="preserve"> taotletakse õpilase kujunemist aktiivseks ning vastutustundlikuks kogukonna- ja ühiskonnaliikmeks, kes mõistab ühiskonna toimimise põhimõtteid ja mehhanisme ning kodanikualgatuse tähtsust, tunneb end ühiskonnaliikmena ning toetub oma tegevuses riigi kultuurilistele traditsioonidele ja arengusuundadele; </w:t>
      </w:r>
    </w:p>
    <w:p w:rsidR="00DB477E" w:rsidRDefault="00DB477E" w:rsidP="00DB477E">
      <w:pPr>
        <w:spacing w:line="360" w:lineRule="auto"/>
      </w:pPr>
      <w:r w:rsidRPr="00021681">
        <w:rPr>
          <w:b/>
        </w:rPr>
        <w:t>„Teabekeskkond“</w:t>
      </w:r>
      <w:r>
        <w:t xml:space="preserve"> taotletakse õpilase kujunemist teabeteadlikuks inimeseks, kes tajub ja teadvustab ümbritsevat teabekeskkonda, suudab seda kriitiliselt analüüsida ning toimida selles oma eesmärkide ja ühiskonnas omaksvõetud kommunikatsioonieetika järgi;</w:t>
      </w:r>
    </w:p>
    <w:p w:rsidR="00DB477E" w:rsidRDefault="00DB477E" w:rsidP="00DB477E">
      <w:pPr>
        <w:spacing w:line="360" w:lineRule="auto"/>
      </w:pPr>
      <w:r w:rsidRPr="00021681">
        <w:rPr>
          <w:b/>
        </w:rPr>
        <w:t>„Tehnoloogia ja innovatsioon“</w:t>
      </w:r>
      <w:r>
        <w:t xml:space="preserve"> õpilase kujunemist uuendusaltiks ja nüüdisaegseid tehnoloogiaid eesmärgipäraselt kasutada oskavaks inimeseks, kes tuleb toime kiiresti muutuvas tehnoloogilises elu-, õpi- ja töökeskkonnas;</w:t>
      </w:r>
    </w:p>
    <w:p w:rsidR="00DB477E" w:rsidRPr="00662510" w:rsidRDefault="00DB477E" w:rsidP="00DB477E">
      <w:pPr>
        <w:pStyle w:val="Loendilik"/>
        <w:tabs>
          <w:tab w:val="left" w:pos="1843"/>
          <w:tab w:val="left" w:pos="8100"/>
        </w:tabs>
        <w:spacing w:line="360" w:lineRule="auto"/>
        <w:ind w:left="0"/>
        <w:jc w:val="both"/>
        <w:rPr>
          <w:sz w:val="24"/>
          <w:szCs w:val="24"/>
        </w:rPr>
      </w:pPr>
      <w:r w:rsidRPr="002C597D">
        <w:rPr>
          <w:b/>
          <w:sz w:val="24"/>
          <w:szCs w:val="24"/>
        </w:rPr>
        <w:t>„Tervis ja ohutus“</w:t>
      </w:r>
      <w:r>
        <w:t xml:space="preserve">  </w:t>
      </w:r>
      <w:r w:rsidRPr="00662510">
        <w:t>– taotletakse õpilase kujunemist vaimselt, emotsionaalselt, sotsiaalselt ja füüsiliselt terveks ühiskonnaliikmeks, kes on võimeline järgima tervislikku eluviisi, käituma turvaliselt ning kaasa aitama tervist edendava turvalise keskkonna kujundamisele</w:t>
      </w:r>
    </w:p>
    <w:p w:rsidR="00DB477E" w:rsidRPr="00021681" w:rsidRDefault="00DB477E" w:rsidP="00DB477E">
      <w:pPr>
        <w:pStyle w:val="Loendilik"/>
        <w:tabs>
          <w:tab w:val="left" w:pos="1843"/>
        </w:tabs>
        <w:spacing w:line="360" w:lineRule="auto"/>
        <w:ind w:left="0"/>
        <w:jc w:val="both"/>
        <w:rPr>
          <w:rFonts w:ascii="Times New Roman" w:hAnsi="Times New Roman"/>
          <w:sz w:val="24"/>
          <w:szCs w:val="24"/>
        </w:rPr>
      </w:pPr>
      <w:r w:rsidRPr="002C597D">
        <w:rPr>
          <w:b/>
          <w:sz w:val="24"/>
          <w:szCs w:val="24"/>
        </w:rPr>
        <w:t>„Väärtused ja kõlblus“</w:t>
      </w:r>
      <w:r>
        <w:t xml:space="preserve"> </w:t>
      </w:r>
      <w:r>
        <w:rPr>
          <w:rFonts w:ascii="Times New Roman" w:hAnsi="Times New Roman"/>
          <w:sz w:val="24"/>
          <w:szCs w:val="24"/>
        </w:rPr>
        <w:t>taotletakse õpilase kujunemist kõlbeliselt arenenud inimeseks, kes tunneb ühiskonnas üldtunnustatud väärtusi ja kõlbluspõhimõtteid, järgib neid koolis ja väljaspool kooli, ei jää ükskõikseks, kui neid eiratakse, ning sekkub vajaduse korral oma võimaluste piires.</w:t>
      </w:r>
      <w:r>
        <w:t xml:space="preserve"> </w:t>
      </w:r>
    </w:p>
    <w:p w:rsidR="00DB477E" w:rsidRDefault="00DB477E" w:rsidP="00DB477E">
      <w:pPr>
        <w:spacing w:line="360" w:lineRule="auto"/>
        <w:rPr>
          <w:b/>
          <w:sz w:val="28"/>
          <w:szCs w:val="28"/>
        </w:rPr>
      </w:pPr>
      <w:r w:rsidRPr="00D03FCB">
        <w:rPr>
          <w:b/>
          <w:sz w:val="28"/>
          <w:szCs w:val="28"/>
        </w:rPr>
        <w:t>Üldpädevuste kujunemine:</w:t>
      </w:r>
    </w:p>
    <w:p w:rsidR="00DB477E" w:rsidRPr="002C597D" w:rsidRDefault="00DB477E" w:rsidP="00DB477E">
      <w:pPr>
        <w:pStyle w:val="Style21"/>
        <w:widowControl/>
        <w:jc w:val="both"/>
        <w:rPr>
          <w:rStyle w:val="FontStyle68"/>
        </w:rPr>
      </w:pPr>
      <w:r>
        <w:rPr>
          <w:b/>
        </w:rPr>
        <w:t>Õpipädevus</w:t>
      </w:r>
      <w:r w:rsidRPr="002C597D">
        <w:rPr>
          <w:b/>
        </w:rPr>
        <w:t xml:space="preserve">. </w:t>
      </w:r>
      <w:r w:rsidRPr="002C597D">
        <w:rPr>
          <w:rStyle w:val="FontStyle68"/>
        </w:rPr>
        <w:t xml:space="preserve"> Õpilases kujundatakse arusaam, et keerukaid ülesandeid on võimalik lahendada üksnes tema enda iseseisva mõtlemise teel.</w:t>
      </w:r>
    </w:p>
    <w:p w:rsidR="00DB477E" w:rsidRPr="002C597D" w:rsidRDefault="00DB477E" w:rsidP="00DB477E">
      <w:pPr>
        <w:spacing w:line="360" w:lineRule="auto"/>
      </w:pPr>
      <w:r w:rsidRPr="002C597D">
        <w:rPr>
          <w:b/>
        </w:rPr>
        <w:t xml:space="preserve">Väärtuspädevus. </w:t>
      </w:r>
      <w:r w:rsidRPr="002C597D">
        <w:t>Suutlikkus tajuda oma seotust teiste inimestega, oma ja muude rahvaste kultuuriga, loodusega, inimese looduga, hinnata inimsuhteid ja tegevusi üldkehtivate moraalinormide seisukohalt;</w:t>
      </w:r>
    </w:p>
    <w:p w:rsidR="00DB477E" w:rsidRDefault="00DB477E" w:rsidP="00DB477E">
      <w:pPr>
        <w:spacing w:line="360" w:lineRule="auto"/>
      </w:pPr>
      <w:r>
        <w:rPr>
          <w:b/>
        </w:rPr>
        <w:t xml:space="preserve">Tegevuspädevus. </w:t>
      </w:r>
      <w:r>
        <w:t>Suutlikkus näha probleeme ja neid lahendada, oma tegevusi kavandada, seada tegevuseesmärke ja näha ette oodatavaid tulemusi, valida tegevusvahendeid, tegutseda, hinnata oma tegevuste tulemusi; koostööoskused;</w:t>
      </w:r>
    </w:p>
    <w:p w:rsidR="00DB477E" w:rsidRDefault="00DB477E" w:rsidP="00DB477E">
      <w:pPr>
        <w:spacing w:line="360" w:lineRule="auto"/>
      </w:pPr>
      <w:r w:rsidRPr="008D4B75">
        <w:rPr>
          <w:b/>
        </w:rPr>
        <w:t>Sotsiaalne pädevus</w:t>
      </w:r>
      <w:r>
        <w:t>. Rühmatöös on võimalik arendada koostööoskust.</w:t>
      </w:r>
    </w:p>
    <w:p w:rsidR="00DB477E" w:rsidRDefault="00DB477E" w:rsidP="00DB477E">
      <w:pPr>
        <w:pStyle w:val="Style21"/>
        <w:widowControl/>
        <w:spacing w:line="360" w:lineRule="auto"/>
        <w:jc w:val="both"/>
        <w:rPr>
          <w:rStyle w:val="FontStyle68"/>
        </w:rPr>
      </w:pPr>
      <w:r w:rsidRPr="008D4B75">
        <w:rPr>
          <w:b/>
        </w:rPr>
        <w:lastRenderedPageBreak/>
        <w:t>Matemaatikapädevus.</w:t>
      </w:r>
      <w:r>
        <w:rPr>
          <w:b/>
        </w:rPr>
        <w:t xml:space="preserve"> </w:t>
      </w:r>
      <w:r>
        <w:rPr>
          <w:rStyle w:val="FontStyle68"/>
        </w:rPr>
        <w:t xml:space="preserve"> </w:t>
      </w:r>
      <w:r w:rsidRPr="002C597D">
        <w:rPr>
          <w:rStyle w:val="FontStyle68"/>
        </w:rPr>
        <w:t>Tähendab loogilise arutlemise, põhjendamise ja tõestamise ning erinevate esitusviiside (sümbolite, valemite, graafikute, tabelite, diagrammide) mõistmise ja kasutamise oskust. Matemaatikapädevus hõlmab ka huvi matemaatika vastu, matemaatika sotsiaalse, kultuurilise ja personaalse tähenduse mõistmist.</w:t>
      </w:r>
    </w:p>
    <w:p w:rsidR="00DB477E" w:rsidRPr="002C597D" w:rsidRDefault="00DB477E" w:rsidP="00DB477E">
      <w:pPr>
        <w:pStyle w:val="Style21"/>
        <w:widowControl/>
        <w:spacing w:line="360" w:lineRule="auto"/>
        <w:jc w:val="both"/>
        <w:rPr>
          <w:rStyle w:val="FontStyle68"/>
        </w:rPr>
      </w:pPr>
      <w:r w:rsidRPr="002C597D">
        <w:rPr>
          <w:rStyle w:val="FontStyle68"/>
          <w:b/>
        </w:rPr>
        <w:t>Enesemääratluspädevus</w:t>
      </w:r>
      <w:r w:rsidRPr="00D93F3E">
        <w:rPr>
          <w:rStyle w:val="FontStyle68"/>
        </w:rPr>
        <w:t xml:space="preserve">. </w:t>
      </w:r>
      <w:r w:rsidRPr="002C597D">
        <w:rPr>
          <w:rStyle w:val="FontStyle68"/>
        </w:rPr>
        <w:t>Matemaatikat</w:t>
      </w:r>
      <w:r>
        <w:rPr>
          <w:rStyle w:val="FontStyle68"/>
        </w:rPr>
        <w:t>- nuputamist</w:t>
      </w:r>
      <w:r w:rsidRPr="002C597D">
        <w:rPr>
          <w:rStyle w:val="FontStyle68"/>
        </w:rPr>
        <w:t xml:space="preserve"> õppides on tähtsal kohal õpilaste iseseisev töö. Iseseisva ülesannete lahendamise kaudu võimaldatakse õpilasel hinnata ja arendada oma matemaatilisi võimeid.</w:t>
      </w:r>
    </w:p>
    <w:p w:rsidR="00DB477E" w:rsidRDefault="00DB477E" w:rsidP="00DB477E">
      <w:pPr>
        <w:spacing w:line="360" w:lineRule="auto"/>
        <w:rPr>
          <w:b/>
        </w:rPr>
      </w:pPr>
    </w:p>
    <w:p w:rsidR="00DB477E" w:rsidRDefault="00DB477E" w:rsidP="00DB477E">
      <w:pPr>
        <w:spacing w:line="360" w:lineRule="auto"/>
        <w:rPr>
          <w:b/>
        </w:rPr>
      </w:pPr>
      <w:r>
        <w:rPr>
          <w:b/>
        </w:rPr>
        <w:t>Nuputamises saavad õpilased proovile panna oma nutikuse ja probleemide lahendamise oskus. Lahendatakse erinevaid nuputamis- ja loogikaülesandeid paberil nii üksi kui koostöös teistega.</w:t>
      </w:r>
    </w:p>
    <w:tbl>
      <w:tblPr>
        <w:tblW w:w="15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gridCol w:w="1440"/>
        <w:gridCol w:w="1980"/>
        <w:gridCol w:w="2793"/>
      </w:tblGrid>
      <w:tr w:rsidR="00DB477E" w:rsidTr="00DB477E">
        <w:tc>
          <w:tcPr>
            <w:tcW w:w="2808" w:type="dxa"/>
            <w:shd w:val="clear" w:color="auto" w:fill="auto"/>
          </w:tcPr>
          <w:p w:rsidR="00DB477E" w:rsidRDefault="00DB477E" w:rsidP="00DB477E">
            <w:r>
              <w:t>ÕPITULEMUSED</w:t>
            </w:r>
          </w:p>
        </w:tc>
        <w:tc>
          <w:tcPr>
            <w:tcW w:w="6300" w:type="dxa"/>
            <w:shd w:val="clear" w:color="auto" w:fill="auto"/>
          </w:tcPr>
          <w:p w:rsidR="00DB477E" w:rsidRDefault="00DB477E" w:rsidP="00DB477E">
            <w:r>
              <w:t>ÕPPE SISU JA TEGEVUSED</w:t>
            </w:r>
          </w:p>
        </w:tc>
        <w:tc>
          <w:tcPr>
            <w:tcW w:w="1440" w:type="dxa"/>
            <w:shd w:val="clear" w:color="auto" w:fill="auto"/>
          </w:tcPr>
          <w:p w:rsidR="00DB477E" w:rsidRDefault="00DB477E" w:rsidP="00DB477E">
            <w:r>
              <w:t>MÕISTED</w:t>
            </w:r>
          </w:p>
        </w:tc>
        <w:tc>
          <w:tcPr>
            <w:tcW w:w="1980" w:type="dxa"/>
            <w:shd w:val="clear" w:color="auto" w:fill="auto"/>
          </w:tcPr>
          <w:p w:rsidR="00DB477E" w:rsidRDefault="00DB477E" w:rsidP="00DB477E">
            <w:r>
              <w:t xml:space="preserve">IKT </w:t>
            </w:r>
          </w:p>
        </w:tc>
        <w:tc>
          <w:tcPr>
            <w:tcW w:w="2793" w:type="dxa"/>
            <w:shd w:val="clear" w:color="auto" w:fill="auto"/>
          </w:tcPr>
          <w:p w:rsidR="00DB477E" w:rsidRDefault="00DB477E" w:rsidP="00DB477E">
            <w:r>
              <w:t>LÕIMUMINE</w:t>
            </w:r>
          </w:p>
        </w:tc>
      </w:tr>
      <w:tr w:rsidR="00DB477E" w:rsidTr="00DB477E">
        <w:tc>
          <w:tcPr>
            <w:tcW w:w="15321" w:type="dxa"/>
            <w:gridSpan w:val="5"/>
            <w:shd w:val="clear" w:color="auto" w:fill="auto"/>
          </w:tcPr>
          <w:p w:rsidR="00DB477E" w:rsidRDefault="00DB477E" w:rsidP="00DB477E">
            <w:r>
              <w:t>TEEMA:</w:t>
            </w:r>
            <w:r w:rsidRPr="00BD1912">
              <w:rPr>
                <w:b/>
              </w:rPr>
              <w:t xml:space="preserve"> Mõtlemis-ja loovülesanded.</w:t>
            </w:r>
          </w:p>
        </w:tc>
      </w:tr>
      <w:tr w:rsidR="00DB477E" w:rsidRPr="00BD1912" w:rsidTr="00DB477E">
        <w:tc>
          <w:tcPr>
            <w:tcW w:w="2808" w:type="dxa"/>
            <w:shd w:val="clear" w:color="auto" w:fill="auto"/>
          </w:tcPr>
          <w:p w:rsidR="00DB477E" w:rsidRPr="00BD1912" w:rsidRDefault="00DB477E" w:rsidP="00DB477E">
            <w:pPr>
              <w:rPr>
                <w:b/>
                <w:sz w:val="20"/>
                <w:szCs w:val="20"/>
              </w:rPr>
            </w:pPr>
          </w:p>
          <w:p w:rsidR="00DB477E" w:rsidRPr="00D06331" w:rsidRDefault="00DB477E" w:rsidP="00DB477E">
            <w:r>
              <w:t>* Pakkuda rohkem mängulisust ja tähelepanu</w:t>
            </w:r>
          </w:p>
          <w:p w:rsidR="00DB477E" w:rsidRPr="00B80F04" w:rsidRDefault="00DB477E" w:rsidP="00DB477E">
            <w:r w:rsidRPr="00B80F04">
              <w:t>* kuulamis- ja kõnelemisoskus ning keskendumisvõime</w:t>
            </w:r>
            <w:r>
              <w:t xml:space="preserve"> areng</w:t>
            </w:r>
          </w:p>
        </w:tc>
        <w:tc>
          <w:tcPr>
            <w:tcW w:w="6300" w:type="dxa"/>
            <w:shd w:val="clear" w:color="auto" w:fill="auto"/>
          </w:tcPr>
          <w:p w:rsidR="00DB477E" w:rsidRPr="00DC728A" w:rsidRDefault="00DB477E" w:rsidP="00DB477E">
            <w:pPr>
              <w:jc w:val="both"/>
            </w:pPr>
          </w:p>
          <w:p w:rsidR="00DB477E" w:rsidRDefault="00DB477E" w:rsidP="00DB477E">
            <w:r w:rsidRPr="006A54A4">
              <w:t>E</w:t>
            </w:r>
            <w:r>
              <w:t>rinevat liiki mõtlemis- ja loov</w:t>
            </w:r>
            <w:r w:rsidRPr="006A54A4">
              <w:t xml:space="preserve">ülesandeid </w:t>
            </w:r>
            <w:r>
              <w:t>lahendamiseks. Töölehed on koostatud aastaaegade ja rahvakalendri tähtpäevade järjestuses.</w:t>
            </w:r>
          </w:p>
          <w:p w:rsidR="00DB477E" w:rsidRDefault="00DB477E" w:rsidP="00DB477E">
            <w:r>
              <w:t>Õppemängud</w:t>
            </w:r>
          </w:p>
          <w:p w:rsidR="00DB477E" w:rsidRDefault="00DB477E" w:rsidP="00DB477E">
            <w:r w:rsidRPr="006A54A4">
              <w:t>Lauamäng „Loto“</w:t>
            </w:r>
            <w:r>
              <w:t xml:space="preserve"> - arvutamis- ja jutustamisoskus; </w:t>
            </w:r>
          </w:p>
          <w:p w:rsidR="00DB477E" w:rsidRDefault="00DB477E" w:rsidP="00DB477E">
            <w:r>
              <w:t>Arendada kõne- ja vaatlusoskust.</w:t>
            </w:r>
          </w:p>
          <w:p w:rsidR="00DB477E" w:rsidRPr="006A54A4" w:rsidRDefault="00DB477E" w:rsidP="00DB477E">
            <w:r>
              <w:t xml:space="preserve">„Õpime õues mängides“ mängud sobivad erinevate ainete </w:t>
            </w:r>
            <w:r>
              <w:lastRenderedPageBreak/>
              <w:t>integreeritud õppeks.</w:t>
            </w:r>
          </w:p>
        </w:tc>
        <w:tc>
          <w:tcPr>
            <w:tcW w:w="1440" w:type="dxa"/>
            <w:shd w:val="clear" w:color="auto" w:fill="auto"/>
          </w:tcPr>
          <w:p w:rsidR="00DB477E" w:rsidRPr="00BD1912" w:rsidRDefault="00DB477E" w:rsidP="00DB477E">
            <w:pPr>
              <w:jc w:val="both"/>
              <w:rPr>
                <w:sz w:val="20"/>
                <w:szCs w:val="20"/>
              </w:rPr>
            </w:pPr>
            <w:r w:rsidRPr="00BD1912">
              <w:rPr>
                <w:sz w:val="20"/>
                <w:szCs w:val="20"/>
              </w:rPr>
              <w:lastRenderedPageBreak/>
              <w:t>Luuletused</w:t>
            </w:r>
          </w:p>
          <w:p w:rsidR="00DB477E" w:rsidRPr="00BD1912" w:rsidRDefault="00DB477E" w:rsidP="00DB477E">
            <w:pPr>
              <w:jc w:val="both"/>
              <w:rPr>
                <w:sz w:val="20"/>
                <w:szCs w:val="20"/>
              </w:rPr>
            </w:pPr>
            <w:r w:rsidRPr="00BD1912">
              <w:rPr>
                <w:sz w:val="20"/>
                <w:szCs w:val="20"/>
              </w:rPr>
              <w:t>Liisusalmid</w:t>
            </w:r>
          </w:p>
          <w:p w:rsidR="00DB477E" w:rsidRPr="00BD1912" w:rsidRDefault="00DB477E" w:rsidP="00DB477E">
            <w:pPr>
              <w:jc w:val="both"/>
              <w:rPr>
                <w:sz w:val="20"/>
                <w:szCs w:val="20"/>
              </w:rPr>
            </w:pPr>
            <w:r w:rsidRPr="00BD1912">
              <w:rPr>
                <w:sz w:val="20"/>
                <w:szCs w:val="20"/>
              </w:rPr>
              <w:t>Mõistatused</w:t>
            </w:r>
          </w:p>
          <w:p w:rsidR="00DB477E" w:rsidRPr="00BD1912" w:rsidRDefault="00DB477E" w:rsidP="00DB477E">
            <w:pPr>
              <w:jc w:val="both"/>
              <w:rPr>
                <w:sz w:val="20"/>
                <w:szCs w:val="20"/>
              </w:rPr>
            </w:pPr>
            <w:r w:rsidRPr="00BD1912">
              <w:rPr>
                <w:sz w:val="20"/>
                <w:szCs w:val="20"/>
              </w:rPr>
              <w:t>Vanasõnad</w:t>
            </w:r>
          </w:p>
          <w:p w:rsidR="00DB477E" w:rsidRPr="00BD1912" w:rsidRDefault="00DB477E" w:rsidP="00DB477E">
            <w:pPr>
              <w:jc w:val="both"/>
              <w:rPr>
                <w:sz w:val="20"/>
                <w:szCs w:val="20"/>
              </w:rPr>
            </w:pPr>
            <w:r w:rsidRPr="00BD1912">
              <w:rPr>
                <w:sz w:val="20"/>
                <w:szCs w:val="20"/>
              </w:rPr>
              <w:t>Ristsõnad</w:t>
            </w:r>
          </w:p>
          <w:p w:rsidR="00DB477E" w:rsidRPr="00BD1912" w:rsidRDefault="00DB477E" w:rsidP="00DB477E">
            <w:pPr>
              <w:jc w:val="both"/>
              <w:rPr>
                <w:sz w:val="20"/>
                <w:szCs w:val="20"/>
              </w:rPr>
            </w:pPr>
            <w:r w:rsidRPr="00BD1912">
              <w:rPr>
                <w:sz w:val="20"/>
                <w:szCs w:val="20"/>
              </w:rPr>
              <w:t>Mängud</w:t>
            </w:r>
          </w:p>
          <w:p w:rsidR="00DB477E" w:rsidRPr="00BD1912" w:rsidRDefault="00DB477E" w:rsidP="00DB477E">
            <w:pPr>
              <w:jc w:val="both"/>
              <w:rPr>
                <w:sz w:val="20"/>
                <w:szCs w:val="20"/>
              </w:rPr>
            </w:pPr>
            <w:r w:rsidRPr="00BD1912">
              <w:rPr>
                <w:sz w:val="20"/>
                <w:szCs w:val="20"/>
              </w:rPr>
              <w:t>Lünktekstid</w:t>
            </w:r>
          </w:p>
          <w:p w:rsidR="00DB477E" w:rsidRPr="00BD1912" w:rsidRDefault="00DB477E" w:rsidP="00DB477E">
            <w:pPr>
              <w:jc w:val="both"/>
              <w:rPr>
                <w:sz w:val="20"/>
                <w:szCs w:val="20"/>
              </w:rPr>
            </w:pPr>
            <w:r w:rsidRPr="00BD1912">
              <w:rPr>
                <w:sz w:val="20"/>
                <w:szCs w:val="20"/>
              </w:rPr>
              <w:t>Meisterdamine</w:t>
            </w:r>
          </w:p>
          <w:p w:rsidR="00DB477E" w:rsidRPr="00BD1912" w:rsidRDefault="00DB477E" w:rsidP="00DB477E">
            <w:pPr>
              <w:jc w:val="both"/>
              <w:rPr>
                <w:sz w:val="20"/>
                <w:szCs w:val="20"/>
              </w:rPr>
            </w:pPr>
            <w:r w:rsidRPr="00BD1912">
              <w:rPr>
                <w:sz w:val="20"/>
                <w:szCs w:val="20"/>
              </w:rPr>
              <w:lastRenderedPageBreak/>
              <w:t>joonistamine</w:t>
            </w:r>
          </w:p>
        </w:tc>
        <w:tc>
          <w:tcPr>
            <w:tcW w:w="1980" w:type="dxa"/>
            <w:shd w:val="clear" w:color="auto" w:fill="auto"/>
          </w:tcPr>
          <w:p w:rsidR="00DB477E" w:rsidRPr="00BD1912" w:rsidRDefault="00DB477E" w:rsidP="00DB477E">
            <w:pPr>
              <w:rPr>
                <w:sz w:val="20"/>
                <w:szCs w:val="20"/>
                <w:lang w:val="fi-FI"/>
              </w:rPr>
            </w:pPr>
            <w:r w:rsidRPr="00BD1912">
              <w:rPr>
                <w:sz w:val="20"/>
                <w:szCs w:val="20"/>
                <w:lang w:val="fi-FI"/>
              </w:rPr>
              <w:lastRenderedPageBreak/>
              <w:t>Arvutamine.</w:t>
            </w:r>
          </w:p>
        </w:tc>
        <w:tc>
          <w:tcPr>
            <w:tcW w:w="2793" w:type="dxa"/>
            <w:shd w:val="clear" w:color="auto" w:fill="auto"/>
          </w:tcPr>
          <w:p w:rsidR="00DB477E" w:rsidRPr="00BD1912" w:rsidRDefault="00DB477E" w:rsidP="00DB477E">
            <w:pPr>
              <w:rPr>
                <w:b/>
                <w:sz w:val="20"/>
                <w:szCs w:val="20"/>
              </w:rPr>
            </w:pPr>
            <w:r w:rsidRPr="00BD1912">
              <w:rPr>
                <w:b/>
                <w:sz w:val="20"/>
                <w:szCs w:val="20"/>
              </w:rPr>
              <w:t>Loodusõpetus</w:t>
            </w:r>
            <w:r w:rsidRPr="00BD1912">
              <w:rPr>
                <w:sz w:val="20"/>
                <w:szCs w:val="20"/>
              </w:rPr>
              <w:t xml:space="preserve"> - S</w:t>
            </w:r>
            <w:r w:rsidRPr="00BD1912">
              <w:rPr>
                <w:snapToGrid w:val="0"/>
                <w:sz w:val="20"/>
                <w:szCs w:val="20"/>
              </w:rPr>
              <w:t>äästev tarbimine.</w:t>
            </w:r>
          </w:p>
          <w:p w:rsidR="00DB477E" w:rsidRPr="00BD1912" w:rsidRDefault="00DB477E" w:rsidP="00DB477E">
            <w:pPr>
              <w:rPr>
                <w:sz w:val="20"/>
                <w:szCs w:val="20"/>
              </w:rPr>
            </w:pPr>
            <w:r w:rsidRPr="00BD1912">
              <w:rPr>
                <w:b/>
                <w:sz w:val="20"/>
                <w:szCs w:val="20"/>
              </w:rPr>
              <w:t>Matemaatika -</w:t>
            </w:r>
            <w:r w:rsidRPr="00BD1912">
              <w:rPr>
                <w:sz w:val="20"/>
                <w:szCs w:val="20"/>
              </w:rPr>
              <w:t xml:space="preserve"> arvutamine</w:t>
            </w:r>
          </w:p>
          <w:p w:rsidR="00DB477E" w:rsidRPr="00BD1912" w:rsidRDefault="00DB477E" w:rsidP="00DB477E">
            <w:pPr>
              <w:rPr>
                <w:b/>
                <w:sz w:val="20"/>
                <w:szCs w:val="20"/>
              </w:rPr>
            </w:pPr>
          </w:p>
          <w:p w:rsidR="00DB477E" w:rsidRPr="00BD1912" w:rsidRDefault="00DB477E" w:rsidP="00DB477E">
            <w:pPr>
              <w:rPr>
                <w:bCs/>
                <w:sz w:val="20"/>
                <w:szCs w:val="20"/>
              </w:rPr>
            </w:pPr>
            <w:r w:rsidRPr="00BD1912">
              <w:rPr>
                <w:b/>
                <w:sz w:val="20"/>
                <w:szCs w:val="20"/>
              </w:rPr>
              <w:t>Eesti keel –</w:t>
            </w:r>
            <w:r w:rsidRPr="00BD1912">
              <w:rPr>
                <w:sz w:val="20"/>
                <w:szCs w:val="20"/>
              </w:rPr>
              <w:t>lugemine, rahvakalender</w:t>
            </w:r>
          </w:p>
          <w:p w:rsidR="00DB477E" w:rsidRPr="00BD1912" w:rsidRDefault="00DB477E" w:rsidP="00DB477E">
            <w:pPr>
              <w:rPr>
                <w:b/>
                <w:sz w:val="20"/>
                <w:szCs w:val="20"/>
              </w:rPr>
            </w:pPr>
          </w:p>
          <w:p w:rsidR="00DB477E" w:rsidRPr="00BD1912" w:rsidRDefault="00DB477E" w:rsidP="00DB477E">
            <w:pPr>
              <w:rPr>
                <w:color w:val="000000"/>
                <w:sz w:val="20"/>
                <w:szCs w:val="20"/>
                <w:lang w:bidi="en-US"/>
              </w:rPr>
            </w:pPr>
            <w:r w:rsidRPr="00BD1912">
              <w:rPr>
                <w:b/>
                <w:sz w:val="20"/>
                <w:szCs w:val="20"/>
              </w:rPr>
              <w:t>Kunstiõpetus</w:t>
            </w:r>
            <w:r w:rsidRPr="00BD1912">
              <w:rPr>
                <w:sz w:val="20"/>
                <w:szCs w:val="20"/>
              </w:rPr>
              <w:t xml:space="preserve"> - </w:t>
            </w:r>
            <w:r w:rsidRPr="00BD1912">
              <w:rPr>
                <w:color w:val="000000"/>
                <w:sz w:val="20"/>
                <w:szCs w:val="20"/>
                <w:lang w:bidi="en-US"/>
              </w:rPr>
              <w:t>Värvimine.</w:t>
            </w:r>
          </w:p>
          <w:p w:rsidR="00DB477E" w:rsidRPr="00BD1912" w:rsidRDefault="00DB477E" w:rsidP="00DB477E">
            <w:pPr>
              <w:rPr>
                <w:color w:val="000000"/>
                <w:sz w:val="20"/>
                <w:szCs w:val="20"/>
                <w:lang w:bidi="en-US"/>
              </w:rPr>
            </w:pPr>
          </w:p>
        </w:tc>
      </w:tr>
      <w:tr w:rsidR="00DB477E" w:rsidRPr="00BD1912" w:rsidTr="00DB477E">
        <w:tc>
          <w:tcPr>
            <w:tcW w:w="15321" w:type="dxa"/>
            <w:gridSpan w:val="5"/>
            <w:shd w:val="clear" w:color="auto" w:fill="auto"/>
          </w:tcPr>
          <w:p w:rsidR="00DB477E" w:rsidRPr="00BD1912" w:rsidRDefault="00DB477E" w:rsidP="00DB477E">
            <w:pPr>
              <w:rPr>
                <w:b/>
              </w:rPr>
            </w:pPr>
            <w:r w:rsidRPr="00822575">
              <w:lastRenderedPageBreak/>
              <w:t>TEEMA:</w:t>
            </w:r>
            <w:r w:rsidRPr="00BD1912">
              <w:rPr>
                <w:b/>
              </w:rPr>
              <w:t xml:space="preserve"> Vallatu matemaatika- nuputamine</w:t>
            </w:r>
          </w:p>
        </w:tc>
      </w:tr>
      <w:tr w:rsidR="00DB477E" w:rsidRPr="00BD1912" w:rsidTr="00DB477E">
        <w:tc>
          <w:tcPr>
            <w:tcW w:w="2808" w:type="dxa"/>
            <w:shd w:val="clear" w:color="auto" w:fill="auto"/>
          </w:tcPr>
          <w:p w:rsidR="00DB477E" w:rsidRDefault="00DB477E" w:rsidP="00DB477E">
            <w:r>
              <w:t>.*Vestlemine, suhtlemine, lugemine, kirjutamine, arvutamine.</w:t>
            </w:r>
          </w:p>
          <w:p w:rsidR="00DB477E" w:rsidRDefault="00DB477E" w:rsidP="00DB477E"/>
          <w:p w:rsidR="00DB477E" w:rsidRPr="004C778D" w:rsidRDefault="00DB477E" w:rsidP="00DB477E">
            <w:r>
              <w:t>* Mänguline õppimine, praktiline tegutsemine, individuaalne lähenemine ning loovate lahenduste otsimine</w:t>
            </w:r>
          </w:p>
        </w:tc>
        <w:tc>
          <w:tcPr>
            <w:tcW w:w="6300" w:type="dxa"/>
            <w:shd w:val="clear" w:color="auto" w:fill="auto"/>
          </w:tcPr>
          <w:p w:rsidR="00DB477E" w:rsidRDefault="00DB477E" w:rsidP="00DB477E">
            <w:pPr>
              <w:jc w:val="both"/>
            </w:pPr>
            <w:r>
              <w:t>Õpilastel areneb oskus kuulata, rääkida, arutleda, end loovalt ja enesekindlalt väljendada. Jälgida rahvakalendrit.</w:t>
            </w:r>
          </w:p>
          <w:p w:rsidR="00DB477E" w:rsidRDefault="00DB477E" w:rsidP="00DB477E">
            <w:pPr>
              <w:jc w:val="both"/>
            </w:pPr>
            <w:r>
              <w:t xml:space="preserve">Loovtegevused läbi mängu. </w:t>
            </w:r>
          </w:p>
          <w:p w:rsidR="00DB477E" w:rsidRDefault="00DB477E" w:rsidP="00DB477E">
            <w:pPr>
              <w:jc w:val="both"/>
            </w:pPr>
            <w:r>
              <w:t>Nuputamisülesanded- kasutada erinevaid võimalusi .</w:t>
            </w:r>
          </w:p>
          <w:p w:rsidR="00DB477E" w:rsidRDefault="00DB477E" w:rsidP="00DB477E">
            <w:pPr>
              <w:jc w:val="both"/>
            </w:pPr>
            <w:r>
              <w:t>Õppemängud</w:t>
            </w:r>
          </w:p>
          <w:p w:rsidR="00DB477E" w:rsidRDefault="00DB477E" w:rsidP="00DB477E">
            <w:pPr>
              <w:jc w:val="both"/>
            </w:pPr>
            <w:r>
              <w:t>„Arvuta, värvi, nuputa“ töölehed</w:t>
            </w:r>
          </w:p>
          <w:p w:rsidR="00DB477E" w:rsidRPr="009B35B3" w:rsidRDefault="00DB477E" w:rsidP="00DB477E">
            <w:pPr>
              <w:jc w:val="both"/>
            </w:pPr>
            <w:r>
              <w:t xml:space="preserve"> </w:t>
            </w:r>
            <w:r w:rsidRPr="009B35B3">
              <w:t xml:space="preserve">Pusle </w:t>
            </w:r>
            <w:r>
              <w:t>kokkupanemine</w:t>
            </w:r>
          </w:p>
        </w:tc>
        <w:tc>
          <w:tcPr>
            <w:tcW w:w="1440" w:type="dxa"/>
            <w:shd w:val="clear" w:color="auto" w:fill="auto"/>
          </w:tcPr>
          <w:p w:rsidR="00DB477E" w:rsidRPr="00BD1912" w:rsidRDefault="00DB477E" w:rsidP="00DB477E">
            <w:pPr>
              <w:rPr>
                <w:sz w:val="20"/>
                <w:szCs w:val="20"/>
              </w:rPr>
            </w:pPr>
            <w:r w:rsidRPr="00BD1912">
              <w:rPr>
                <w:sz w:val="20"/>
                <w:szCs w:val="20"/>
              </w:rPr>
              <w:t>Luuletus</w:t>
            </w:r>
          </w:p>
          <w:p w:rsidR="00DB477E" w:rsidRPr="00BD1912" w:rsidRDefault="00DB477E" w:rsidP="00DB477E">
            <w:pPr>
              <w:rPr>
                <w:sz w:val="20"/>
                <w:szCs w:val="20"/>
              </w:rPr>
            </w:pPr>
            <w:r w:rsidRPr="00BD1912">
              <w:rPr>
                <w:sz w:val="20"/>
                <w:szCs w:val="20"/>
              </w:rPr>
              <w:t>Mõistatused</w:t>
            </w:r>
          </w:p>
          <w:p w:rsidR="00DB477E" w:rsidRPr="00BD1912" w:rsidRDefault="00DB477E" w:rsidP="00DB477E">
            <w:pPr>
              <w:rPr>
                <w:sz w:val="20"/>
                <w:szCs w:val="20"/>
              </w:rPr>
            </w:pPr>
            <w:r w:rsidRPr="00BD1912">
              <w:rPr>
                <w:sz w:val="20"/>
                <w:szCs w:val="20"/>
              </w:rPr>
              <w:t>Jutukesed</w:t>
            </w:r>
          </w:p>
          <w:p w:rsidR="00DB477E" w:rsidRPr="00BD1912" w:rsidRDefault="00DB477E" w:rsidP="00DB477E">
            <w:pPr>
              <w:rPr>
                <w:sz w:val="20"/>
                <w:szCs w:val="20"/>
              </w:rPr>
            </w:pPr>
            <w:r w:rsidRPr="00BD1912">
              <w:rPr>
                <w:sz w:val="20"/>
                <w:szCs w:val="20"/>
              </w:rPr>
              <w:t>Vanasõnad</w:t>
            </w:r>
          </w:p>
          <w:p w:rsidR="00DB477E" w:rsidRPr="00BD1912" w:rsidRDefault="00DB477E" w:rsidP="00DB477E">
            <w:pPr>
              <w:rPr>
                <w:sz w:val="20"/>
                <w:szCs w:val="20"/>
              </w:rPr>
            </w:pPr>
            <w:r w:rsidRPr="00BD1912">
              <w:rPr>
                <w:sz w:val="20"/>
                <w:szCs w:val="20"/>
              </w:rPr>
              <w:t>Mängud</w:t>
            </w:r>
          </w:p>
        </w:tc>
        <w:tc>
          <w:tcPr>
            <w:tcW w:w="1980" w:type="dxa"/>
            <w:shd w:val="clear" w:color="auto" w:fill="auto"/>
          </w:tcPr>
          <w:p w:rsidR="00DB477E" w:rsidRPr="00BD1912" w:rsidRDefault="00DB477E" w:rsidP="00DB477E">
            <w:pPr>
              <w:rPr>
                <w:sz w:val="20"/>
                <w:szCs w:val="20"/>
              </w:rPr>
            </w:pPr>
            <w:r w:rsidRPr="00BD1912">
              <w:rPr>
                <w:sz w:val="20"/>
                <w:szCs w:val="20"/>
              </w:rPr>
              <w:t>Kasutada erinevaid töölehti</w:t>
            </w:r>
          </w:p>
        </w:tc>
        <w:tc>
          <w:tcPr>
            <w:tcW w:w="2793" w:type="dxa"/>
            <w:shd w:val="clear" w:color="auto" w:fill="auto"/>
          </w:tcPr>
          <w:p w:rsidR="00DB477E" w:rsidRPr="00BD1912" w:rsidRDefault="00DB477E" w:rsidP="00DB477E">
            <w:pPr>
              <w:rPr>
                <w:sz w:val="20"/>
                <w:szCs w:val="20"/>
              </w:rPr>
            </w:pPr>
            <w:r w:rsidRPr="00BD1912">
              <w:rPr>
                <w:b/>
                <w:bCs/>
                <w:sz w:val="20"/>
                <w:szCs w:val="20"/>
              </w:rPr>
              <w:t>Eesti keel</w:t>
            </w:r>
            <w:r w:rsidRPr="00BD1912">
              <w:rPr>
                <w:sz w:val="20"/>
                <w:szCs w:val="20"/>
              </w:rPr>
              <w:t xml:space="preserve"> – Anda võimalus jutustada mõnest reisist, mille nad koos perega teinud.</w:t>
            </w:r>
          </w:p>
          <w:p w:rsidR="00DB477E" w:rsidRPr="00BD1912" w:rsidRDefault="00DB477E" w:rsidP="00DB477E">
            <w:pPr>
              <w:rPr>
                <w:sz w:val="20"/>
                <w:szCs w:val="20"/>
              </w:rPr>
            </w:pPr>
            <w:r w:rsidRPr="00BD1912">
              <w:rPr>
                <w:b/>
                <w:color w:val="000000"/>
                <w:sz w:val="20"/>
                <w:szCs w:val="20"/>
              </w:rPr>
              <w:t xml:space="preserve"> Kunstiõpetus</w:t>
            </w:r>
            <w:r w:rsidRPr="00BD1912">
              <w:rPr>
                <w:color w:val="000000"/>
                <w:sz w:val="20"/>
                <w:szCs w:val="20"/>
              </w:rPr>
              <w:t xml:space="preserve"> </w:t>
            </w:r>
            <w:r w:rsidRPr="00BD1912">
              <w:rPr>
                <w:sz w:val="20"/>
                <w:szCs w:val="20"/>
              </w:rPr>
              <w:t>–</w:t>
            </w:r>
            <w:r w:rsidRPr="00BD1912">
              <w:rPr>
                <w:color w:val="000000"/>
                <w:sz w:val="20"/>
                <w:szCs w:val="20"/>
                <w:lang w:bidi="en-US"/>
              </w:rPr>
              <w:t xml:space="preserve"> Lasta joonistada pildid sellest, kelleks nad tahavad suureks saades saada. </w:t>
            </w:r>
            <w:r w:rsidRPr="00BD1912">
              <w:rPr>
                <w:b/>
                <w:sz w:val="20"/>
                <w:szCs w:val="20"/>
              </w:rPr>
              <w:t>Matemaatika</w:t>
            </w:r>
            <w:r w:rsidRPr="00BD1912">
              <w:rPr>
                <w:sz w:val="20"/>
                <w:szCs w:val="20"/>
              </w:rPr>
              <w:t xml:space="preserve"> – loendamine,arvutamine</w:t>
            </w:r>
          </w:p>
          <w:p w:rsidR="00DB477E" w:rsidRPr="00BD1912" w:rsidRDefault="00DB477E" w:rsidP="00DB477E">
            <w:pPr>
              <w:rPr>
                <w:sz w:val="20"/>
                <w:szCs w:val="20"/>
              </w:rPr>
            </w:pPr>
            <w:r w:rsidRPr="00BD1912">
              <w:rPr>
                <w:b/>
                <w:sz w:val="20"/>
                <w:szCs w:val="20"/>
              </w:rPr>
              <w:t>Eesti keel-</w:t>
            </w:r>
            <w:r w:rsidRPr="00BD1912">
              <w:rPr>
                <w:sz w:val="20"/>
                <w:szCs w:val="20"/>
              </w:rPr>
              <w:t>lugemine, kirjutamine</w:t>
            </w:r>
          </w:p>
          <w:p w:rsidR="00DB477E" w:rsidRPr="00BD1912" w:rsidRDefault="00DB477E" w:rsidP="00DB477E">
            <w:pPr>
              <w:rPr>
                <w:sz w:val="20"/>
                <w:szCs w:val="20"/>
              </w:rPr>
            </w:pPr>
          </w:p>
        </w:tc>
      </w:tr>
      <w:tr w:rsidR="00DB477E" w:rsidRPr="00BD1912" w:rsidTr="00DB477E">
        <w:tc>
          <w:tcPr>
            <w:tcW w:w="15321" w:type="dxa"/>
            <w:gridSpan w:val="5"/>
            <w:shd w:val="clear" w:color="auto" w:fill="auto"/>
          </w:tcPr>
          <w:p w:rsidR="00DB477E" w:rsidRPr="004C778D" w:rsidRDefault="00DB477E" w:rsidP="00DB477E">
            <w:r>
              <w:t xml:space="preserve">TEEMA: </w:t>
            </w:r>
            <w:r w:rsidRPr="00BD1912">
              <w:rPr>
                <w:b/>
              </w:rPr>
              <w:t>Tarkuseterad</w:t>
            </w:r>
          </w:p>
        </w:tc>
      </w:tr>
      <w:tr w:rsidR="00DB477E" w:rsidRPr="00BD1912" w:rsidTr="00DB477E">
        <w:tc>
          <w:tcPr>
            <w:tcW w:w="2808" w:type="dxa"/>
            <w:shd w:val="clear" w:color="auto" w:fill="auto"/>
          </w:tcPr>
          <w:p w:rsidR="00DB477E" w:rsidRDefault="00DB477E" w:rsidP="00DB477E">
            <w:r>
              <w:t>*Nuputamisülesanded</w:t>
            </w:r>
          </w:p>
          <w:p w:rsidR="00DB477E" w:rsidRDefault="00DB477E" w:rsidP="00DB477E">
            <w:r>
              <w:t>*Tekstülesanded</w:t>
            </w:r>
          </w:p>
          <w:p w:rsidR="00DB477E" w:rsidRDefault="00DB477E" w:rsidP="00DB477E">
            <w:r>
              <w:t>*Raha</w:t>
            </w:r>
          </w:p>
          <w:p w:rsidR="00DB477E" w:rsidRDefault="00DB477E" w:rsidP="00DB477E">
            <w:r>
              <w:lastRenderedPageBreak/>
              <w:t>*Tasapinnalised ja ruumilised kujundid</w:t>
            </w:r>
          </w:p>
          <w:p w:rsidR="00DB477E" w:rsidRDefault="00DB477E" w:rsidP="00DB477E">
            <w:r>
              <w:t>*Pikkus –ja massiühikud</w:t>
            </w:r>
          </w:p>
          <w:p w:rsidR="00DB477E" w:rsidRPr="004C778D" w:rsidRDefault="00DB477E" w:rsidP="00DB477E">
            <w:r>
              <w:t>*Kell</w:t>
            </w:r>
          </w:p>
        </w:tc>
        <w:tc>
          <w:tcPr>
            <w:tcW w:w="6300" w:type="dxa"/>
            <w:shd w:val="clear" w:color="auto" w:fill="auto"/>
          </w:tcPr>
          <w:p w:rsidR="00DB477E" w:rsidRDefault="00DB477E" w:rsidP="00DB477E">
            <w:pPr>
              <w:jc w:val="both"/>
            </w:pPr>
            <w:r>
              <w:lastRenderedPageBreak/>
              <w:t xml:space="preserve">Muuta õpilasele põhiteadmiste omandamine huvitavaks ja märkamatuks õpitegevuseks ning pakkuda rohkem mängulisust. </w:t>
            </w:r>
          </w:p>
          <w:p w:rsidR="00DB477E" w:rsidRDefault="00DB477E" w:rsidP="00DB477E">
            <w:pPr>
              <w:jc w:val="both"/>
            </w:pPr>
            <w:r>
              <w:lastRenderedPageBreak/>
              <w:t>Bingomängud</w:t>
            </w:r>
          </w:p>
          <w:p w:rsidR="00DB477E" w:rsidRPr="004C778D" w:rsidRDefault="00DB477E" w:rsidP="00DB477E">
            <w:pPr>
              <w:jc w:val="both"/>
            </w:pPr>
            <w:r>
              <w:t>Õppemängud</w:t>
            </w:r>
          </w:p>
        </w:tc>
        <w:tc>
          <w:tcPr>
            <w:tcW w:w="1440" w:type="dxa"/>
            <w:shd w:val="clear" w:color="auto" w:fill="auto"/>
          </w:tcPr>
          <w:p w:rsidR="00DB477E" w:rsidRPr="00BD1912" w:rsidRDefault="00DB477E" w:rsidP="00DB477E">
            <w:pPr>
              <w:rPr>
                <w:sz w:val="20"/>
                <w:szCs w:val="20"/>
              </w:rPr>
            </w:pPr>
            <w:r w:rsidRPr="00BD1912">
              <w:rPr>
                <w:sz w:val="20"/>
                <w:szCs w:val="20"/>
              </w:rPr>
              <w:lastRenderedPageBreak/>
              <w:t xml:space="preserve"> Eurod</w:t>
            </w:r>
          </w:p>
          <w:p w:rsidR="00DB477E" w:rsidRPr="00BD1912" w:rsidRDefault="00DB477E" w:rsidP="00DB477E">
            <w:pPr>
              <w:rPr>
                <w:sz w:val="20"/>
                <w:szCs w:val="20"/>
              </w:rPr>
            </w:pPr>
            <w:r w:rsidRPr="00BD1912">
              <w:rPr>
                <w:sz w:val="20"/>
                <w:szCs w:val="20"/>
              </w:rPr>
              <w:t>Kujundid</w:t>
            </w:r>
          </w:p>
          <w:p w:rsidR="00DB477E" w:rsidRPr="00BD1912" w:rsidRDefault="00DB477E" w:rsidP="00DB477E">
            <w:pPr>
              <w:rPr>
                <w:sz w:val="20"/>
                <w:szCs w:val="20"/>
              </w:rPr>
            </w:pPr>
            <w:r w:rsidRPr="00BD1912">
              <w:rPr>
                <w:sz w:val="20"/>
                <w:szCs w:val="20"/>
              </w:rPr>
              <w:t>Pikkusühikud</w:t>
            </w:r>
          </w:p>
          <w:p w:rsidR="00DB477E" w:rsidRPr="00BD1912" w:rsidRDefault="00DB477E" w:rsidP="00DB477E">
            <w:pPr>
              <w:rPr>
                <w:sz w:val="20"/>
                <w:szCs w:val="20"/>
              </w:rPr>
            </w:pPr>
            <w:r w:rsidRPr="00BD1912">
              <w:rPr>
                <w:sz w:val="20"/>
                <w:szCs w:val="20"/>
              </w:rPr>
              <w:t>Massiühikud</w:t>
            </w:r>
          </w:p>
          <w:p w:rsidR="00DB477E" w:rsidRPr="00BD1912" w:rsidRDefault="00DB477E" w:rsidP="00DB477E">
            <w:pPr>
              <w:rPr>
                <w:sz w:val="20"/>
                <w:szCs w:val="20"/>
              </w:rPr>
            </w:pPr>
            <w:r w:rsidRPr="00BD1912">
              <w:rPr>
                <w:sz w:val="20"/>
                <w:szCs w:val="20"/>
              </w:rPr>
              <w:lastRenderedPageBreak/>
              <w:t>Kell</w:t>
            </w:r>
          </w:p>
        </w:tc>
        <w:tc>
          <w:tcPr>
            <w:tcW w:w="1980" w:type="dxa"/>
            <w:shd w:val="clear" w:color="auto" w:fill="auto"/>
          </w:tcPr>
          <w:p w:rsidR="00DB477E" w:rsidRPr="00BD1912" w:rsidRDefault="00DB477E" w:rsidP="00DB477E">
            <w:pPr>
              <w:rPr>
                <w:sz w:val="20"/>
                <w:szCs w:val="20"/>
              </w:rPr>
            </w:pPr>
            <w:r w:rsidRPr="00BD1912">
              <w:rPr>
                <w:sz w:val="20"/>
                <w:szCs w:val="20"/>
              </w:rPr>
              <w:lastRenderedPageBreak/>
              <w:t>Matemaatika veebivihik</w:t>
            </w:r>
          </w:p>
        </w:tc>
        <w:tc>
          <w:tcPr>
            <w:tcW w:w="2793" w:type="dxa"/>
            <w:shd w:val="clear" w:color="auto" w:fill="auto"/>
          </w:tcPr>
          <w:p w:rsidR="00DB477E" w:rsidRPr="00BD1912" w:rsidRDefault="00DB477E" w:rsidP="00DB477E">
            <w:pPr>
              <w:rPr>
                <w:sz w:val="20"/>
                <w:szCs w:val="20"/>
              </w:rPr>
            </w:pPr>
            <w:r w:rsidRPr="00BD1912">
              <w:rPr>
                <w:b/>
                <w:sz w:val="20"/>
                <w:szCs w:val="20"/>
              </w:rPr>
              <w:t>Matemaatika</w:t>
            </w:r>
            <w:r w:rsidRPr="00BD1912">
              <w:rPr>
                <w:sz w:val="20"/>
                <w:szCs w:val="20"/>
              </w:rPr>
              <w:t xml:space="preserve"> –  õpilased arvutavad erinevaid nuputamisülesandeid</w:t>
            </w:r>
          </w:p>
          <w:p w:rsidR="00DB477E" w:rsidRPr="00BD1912" w:rsidRDefault="00DB477E" w:rsidP="00DB477E">
            <w:pPr>
              <w:rPr>
                <w:color w:val="000000"/>
                <w:sz w:val="20"/>
                <w:szCs w:val="20"/>
                <w:lang w:bidi="en-US"/>
              </w:rPr>
            </w:pPr>
            <w:r w:rsidRPr="00BD1912">
              <w:rPr>
                <w:b/>
                <w:sz w:val="20"/>
                <w:szCs w:val="20"/>
              </w:rPr>
              <w:t>Kunstiõpetus</w:t>
            </w:r>
            <w:r w:rsidRPr="00BD1912">
              <w:rPr>
                <w:sz w:val="20"/>
                <w:szCs w:val="20"/>
              </w:rPr>
              <w:t xml:space="preserve"> –</w:t>
            </w:r>
            <w:r w:rsidRPr="00BD1912">
              <w:rPr>
                <w:color w:val="000000"/>
                <w:sz w:val="20"/>
                <w:szCs w:val="20"/>
                <w:lang w:bidi="en-US"/>
              </w:rPr>
              <w:t xml:space="preserve"> lasta lastel </w:t>
            </w:r>
            <w:r w:rsidRPr="00BD1912">
              <w:rPr>
                <w:color w:val="000000"/>
                <w:sz w:val="20"/>
                <w:szCs w:val="20"/>
                <w:lang w:bidi="en-US"/>
              </w:rPr>
              <w:lastRenderedPageBreak/>
              <w:t xml:space="preserve">koos paberist, papist, või muust materjalist kujundeid, kell, </w:t>
            </w:r>
          </w:p>
          <w:p w:rsidR="00DB477E" w:rsidRPr="00BD1912" w:rsidRDefault="00DB477E" w:rsidP="00DB477E">
            <w:pPr>
              <w:rPr>
                <w:sz w:val="20"/>
                <w:szCs w:val="20"/>
              </w:rPr>
            </w:pPr>
            <w:r w:rsidRPr="00BD1912">
              <w:rPr>
                <w:b/>
                <w:sz w:val="20"/>
                <w:szCs w:val="20"/>
              </w:rPr>
              <w:t>Loodusõpetus</w:t>
            </w:r>
            <w:r w:rsidRPr="00BD1912">
              <w:rPr>
                <w:sz w:val="20"/>
                <w:szCs w:val="20"/>
              </w:rPr>
              <w:t xml:space="preserve"> – mõõtmine</w:t>
            </w:r>
          </w:p>
          <w:p w:rsidR="00DB477E" w:rsidRPr="00D91F97" w:rsidRDefault="00DB477E" w:rsidP="00DB477E">
            <w:r w:rsidRPr="00BD1912">
              <w:rPr>
                <w:b/>
                <w:sz w:val="20"/>
                <w:szCs w:val="20"/>
              </w:rPr>
              <w:t>Eesti keel</w:t>
            </w:r>
            <w:r w:rsidRPr="00BD1912">
              <w:rPr>
                <w:sz w:val="20"/>
                <w:szCs w:val="20"/>
              </w:rPr>
              <w:t>- lugemine, kirjutamine</w:t>
            </w:r>
          </w:p>
        </w:tc>
      </w:tr>
      <w:tr w:rsidR="00DB477E" w:rsidRPr="00BD1912" w:rsidTr="00DB477E">
        <w:tc>
          <w:tcPr>
            <w:tcW w:w="15321" w:type="dxa"/>
            <w:gridSpan w:val="5"/>
            <w:shd w:val="clear" w:color="auto" w:fill="auto"/>
          </w:tcPr>
          <w:p w:rsidR="00DB477E" w:rsidRPr="004C778D" w:rsidRDefault="00DB477E" w:rsidP="00DB477E">
            <w:r>
              <w:lastRenderedPageBreak/>
              <w:t xml:space="preserve">TEEMA: </w:t>
            </w:r>
            <w:r w:rsidRPr="00BD1912">
              <w:rPr>
                <w:b/>
              </w:rPr>
              <w:t>Ristsõnad, mälumängud, vanasõnad jne.</w:t>
            </w:r>
          </w:p>
        </w:tc>
      </w:tr>
      <w:tr w:rsidR="00DB477E" w:rsidRPr="00BD1912" w:rsidTr="00DB477E">
        <w:tc>
          <w:tcPr>
            <w:tcW w:w="2808" w:type="dxa"/>
            <w:shd w:val="clear" w:color="auto" w:fill="auto"/>
          </w:tcPr>
          <w:p w:rsidR="00DB477E" w:rsidRDefault="00DB477E" w:rsidP="00DB477E">
            <w:r>
              <w:t>*Õpib lahendama erinevaid ristsõnu</w:t>
            </w:r>
          </w:p>
          <w:p w:rsidR="00DB477E" w:rsidRDefault="00DB477E" w:rsidP="00DB477E">
            <w:r>
              <w:t>*õpib mälumängus meelde jätma ja oma teadmisi kasutama</w:t>
            </w:r>
          </w:p>
          <w:p w:rsidR="00DB477E" w:rsidRPr="004C778D" w:rsidRDefault="00DB477E" w:rsidP="00DB477E">
            <w:r>
              <w:t>*vanasõnade kasutamine</w:t>
            </w:r>
          </w:p>
        </w:tc>
        <w:tc>
          <w:tcPr>
            <w:tcW w:w="6300" w:type="dxa"/>
            <w:shd w:val="clear" w:color="auto" w:fill="auto"/>
          </w:tcPr>
          <w:p w:rsidR="00DB477E" w:rsidRPr="00BD1912" w:rsidRDefault="00DB477E" w:rsidP="00DB477E">
            <w:pPr>
              <w:jc w:val="both"/>
              <w:rPr>
                <w:lang w:val="fi-FI"/>
              </w:rPr>
            </w:pPr>
            <w:r w:rsidRPr="00BD1912">
              <w:rPr>
                <w:lang w:val="fi-FI"/>
              </w:rPr>
              <w:t>Loodusristsõna- kui täita ristsõna, saab õpilane teada looma-, puu-, põõsa- , seene- ja  taime nime. Rahvakalendri ristsõnad.</w:t>
            </w:r>
          </w:p>
          <w:p w:rsidR="00DB477E" w:rsidRPr="00BD1912" w:rsidRDefault="00DB477E" w:rsidP="00DB477E">
            <w:pPr>
              <w:jc w:val="both"/>
              <w:rPr>
                <w:lang w:val="fi-FI"/>
              </w:rPr>
            </w:pPr>
            <w:r w:rsidRPr="00BD1912">
              <w:rPr>
                <w:lang w:val="fi-FI"/>
              </w:rPr>
              <w:t>Mälumäng- õpib teadmisi läbi mängu koos kaasõpilastega. Tangram.</w:t>
            </w:r>
          </w:p>
          <w:p w:rsidR="00DB477E" w:rsidRPr="00BD1912" w:rsidRDefault="00DB477E" w:rsidP="00DB477E">
            <w:pPr>
              <w:jc w:val="both"/>
              <w:rPr>
                <w:lang w:val="fi-FI"/>
              </w:rPr>
            </w:pPr>
            <w:r w:rsidRPr="00BD1912">
              <w:rPr>
                <w:lang w:val="fi-FI"/>
              </w:rPr>
              <w:t>Kasutada erinevaid mänguliike.</w:t>
            </w:r>
          </w:p>
          <w:p w:rsidR="00DB477E" w:rsidRPr="00BD1912" w:rsidRDefault="00DB477E" w:rsidP="00DB477E">
            <w:pPr>
              <w:jc w:val="both"/>
              <w:rPr>
                <w:lang w:val="fi-FI"/>
              </w:rPr>
            </w:pPr>
            <w:r w:rsidRPr="00BD1912">
              <w:rPr>
                <w:lang w:val="fi-FI"/>
              </w:rPr>
              <w:t>Õppemängud</w:t>
            </w:r>
          </w:p>
        </w:tc>
        <w:tc>
          <w:tcPr>
            <w:tcW w:w="1440" w:type="dxa"/>
            <w:shd w:val="clear" w:color="auto" w:fill="auto"/>
          </w:tcPr>
          <w:p w:rsidR="00DB477E" w:rsidRPr="00BD1912" w:rsidRDefault="00DB477E" w:rsidP="00DB477E">
            <w:pPr>
              <w:rPr>
                <w:sz w:val="20"/>
                <w:szCs w:val="20"/>
              </w:rPr>
            </w:pPr>
            <w:r w:rsidRPr="00BD1912">
              <w:rPr>
                <w:sz w:val="20"/>
                <w:szCs w:val="20"/>
              </w:rPr>
              <w:t>Rahvakalendermatemaatika</w:t>
            </w:r>
          </w:p>
          <w:p w:rsidR="00DB477E" w:rsidRPr="00BD1912" w:rsidRDefault="00DB477E" w:rsidP="00DB477E">
            <w:pPr>
              <w:rPr>
                <w:sz w:val="20"/>
                <w:szCs w:val="20"/>
              </w:rPr>
            </w:pPr>
            <w:r w:rsidRPr="00BD1912">
              <w:rPr>
                <w:sz w:val="20"/>
                <w:szCs w:val="20"/>
              </w:rPr>
              <w:t>Tangram</w:t>
            </w:r>
          </w:p>
          <w:p w:rsidR="00DB477E" w:rsidRPr="00BD1912" w:rsidRDefault="00DB477E" w:rsidP="00DB477E">
            <w:pPr>
              <w:rPr>
                <w:sz w:val="20"/>
                <w:szCs w:val="20"/>
              </w:rPr>
            </w:pPr>
          </w:p>
          <w:p w:rsidR="00DB477E" w:rsidRPr="00BD1912" w:rsidRDefault="00DB477E" w:rsidP="00DB477E">
            <w:pPr>
              <w:rPr>
                <w:sz w:val="20"/>
                <w:szCs w:val="20"/>
              </w:rPr>
            </w:pPr>
            <w:r w:rsidRPr="00BD1912">
              <w:rPr>
                <w:sz w:val="20"/>
                <w:szCs w:val="20"/>
              </w:rPr>
              <w:t>mälumäng</w:t>
            </w:r>
          </w:p>
        </w:tc>
        <w:tc>
          <w:tcPr>
            <w:tcW w:w="1980" w:type="dxa"/>
            <w:shd w:val="clear" w:color="auto" w:fill="auto"/>
          </w:tcPr>
          <w:p w:rsidR="00DB477E" w:rsidRPr="00BD1912" w:rsidRDefault="00DB477E" w:rsidP="00DB477E">
            <w:pPr>
              <w:rPr>
                <w:sz w:val="20"/>
                <w:szCs w:val="20"/>
              </w:rPr>
            </w:pPr>
          </w:p>
        </w:tc>
        <w:tc>
          <w:tcPr>
            <w:tcW w:w="2793" w:type="dxa"/>
            <w:shd w:val="clear" w:color="auto" w:fill="auto"/>
          </w:tcPr>
          <w:p w:rsidR="00DB477E" w:rsidRPr="00BD1912" w:rsidRDefault="00DB477E" w:rsidP="00DB477E">
            <w:pPr>
              <w:rPr>
                <w:sz w:val="20"/>
                <w:szCs w:val="20"/>
              </w:rPr>
            </w:pPr>
            <w:r w:rsidRPr="00BD1912">
              <w:rPr>
                <w:b/>
                <w:sz w:val="20"/>
                <w:szCs w:val="20"/>
              </w:rPr>
              <w:t xml:space="preserve">Matemaatika- </w:t>
            </w:r>
            <w:r w:rsidRPr="00BD1912">
              <w:rPr>
                <w:sz w:val="20"/>
                <w:szCs w:val="20"/>
              </w:rPr>
              <w:t>arvutamine</w:t>
            </w:r>
          </w:p>
          <w:p w:rsidR="00DB477E" w:rsidRPr="00BD1912" w:rsidRDefault="00DB477E" w:rsidP="00DB477E">
            <w:pPr>
              <w:rPr>
                <w:color w:val="000000"/>
                <w:sz w:val="20"/>
                <w:szCs w:val="20"/>
                <w:lang w:bidi="en-US"/>
              </w:rPr>
            </w:pPr>
            <w:r w:rsidRPr="00BD1912">
              <w:rPr>
                <w:b/>
                <w:sz w:val="20"/>
                <w:szCs w:val="20"/>
              </w:rPr>
              <w:t>Kunstiõpetus</w:t>
            </w:r>
            <w:r w:rsidRPr="00BD1912">
              <w:rPr>
                <w:sz w:val="20"/>
                <w:szCs w:val="20"/>
              </w:rPr>
              <w:t xml:space="preserve"> -</w:t>
            </w:r>
            <w:r w:rsidRPr="00BD1912">
              <w:rPr>
                <w:color w:val="000000"/>
                <w:sz w:val="20"/>
                <w:szCs w:val="20"/>
                <w:lang w:bidi="en-US"/>
              </w:rPr>
              <w:t xml:space="preserve"> värvimine</w:t>
            </w:r>
          </w:p>
          <w:p w:rsidR="00DB477E" w:rsidRPr="00BD1912" w:rsidRDefault="00DB477E" w:rsidP="00DB477E">
            <w:pPr>
              <w:rPr>
                <w:sz w:val="20"/>
                <w:szCs w:val="20"/>
              </w:rPr>
            </w:pPr>
            <w:r w:rsidRPr="00BD1912">
              <w:rPr>
                <w:b/>
                <w:sz w:val="20"/>
                <w:szCs w:val="20"/>
              </w:rPr>
              <w:t xml:space="preserve">Inimeseõpetus </w:t>
            </w:r>
            <w:r w:rsidRPr="00BD1912">
              <w:rPr>
                <w:sz w:val="20"/>
                <w:szCs w:val="20"/>
              </w:rPr>
              <w:t xml:space="preserve"> Meeskonnatöö. Tööjaotus. Sall</w:t>
            </w:r>
            <w:r w:rsidRPr="00BD1912">
              <w:rPr>
                <w:sz w:val="20"/>
                <w:szCs w:val="20"/>
              </w:rPr>
              <w:t>i</w:t>
            </w:r>
            <w:r w:rsidRPr="00BD1912">
              <w:rPr>
                <w:sz w:val="20"/>
                <w:szCs w:val="20"/>
              </w:rPr>
              <w:t>vus. Üksteise eest hoolitsemine ja teiste abistamine.</w:t>
            </w:r>
          </w:p>
          <w:p w:rsidR="00DB477E" w:rsidRPr="00BD1912" w:rsidRDefault="00DB477E" w:rsidP="00DB477E">
            <w:pPr>
              <w:rPr>
                <w:b/>
              </w:rPr>
            </w:pPr>
            <w:r w:rsidRPr="00BD1912">
              <w:rPr>
                <w:b/>
                <w:sz w:val="20"/>
                <w:szCs w:val="20"/>
              </w:rPr>
              <w:t>Eesti keel-</w:t>
            </w:r>
            <w:r w:rsidRPr="00BD1912">
              <w:rPr>
                <w:sz w:val="20"/>
                <w:szCs w:val="20"/>
              </w:rPr>
              <w:t>lugemine, kirjutamine</w:t>
            </w:r>
          </w:p>
        </w:tc>
      </w:tr>
    </w:tbl>
    <w:p w:rsidR="00DB477E" w:rsidRDefault="00DB477E" w:rsidP="00DB477E">
      <w:pPr>
        <w:rPr>
          <w:b/>
          <w:sz w:val="28"/>
          <w:szCs w:val="28"/>
          <w:lang w:val="fi-FI"/>
        </w:rPr>
      </w:pPr>
    </w:p>
    <w:p w:rsidR="00DB477E" w:rsidRPr="00C54202" w:rsidRDefault="00DB477E" w:rsidP="00DB477E">
      <w:pPr>
        <w:rPr>
          <w:b/>
          <w:sz w:val="28"/>
          <w:szCs w:val="28"/>
          <w:lang w:val="fi-FI"/>
        </w:rPr>
      </w:pPr>
      <w:r w:rsidRPr="00C54202">
        <w:rPr>
          <w:b/>
          <w:sz w:val="28"/>
          <w:szCs w:val="28"/>
          <w:lang w:val="fi-FI"/>
        </w:rPr>
        <w:t>Kasutatav õppekirjandus:</w:t>
      </w:r>
    </w:p>
    <w:p w:rsidR="00DB477E" w:rsidRPr="008C3FE9" w:rsidRDefault="00DB477E" w:rsidP="00DB477E">
      <w:pPr>
        <w:rPr>
          <w:lang w:val="fi-FI"/>
        </w:rPr>
      </w:pPr>
      <w:r w:rsidRPr="008C3FE9">
        <w:rPr>
          <w:lang w:val="fi-FI"/>
        </w:rPr>
        <w:lastRenderedPageBreak/>
        <w:t>Ülle Lees ”Arvuta, värvi, nuputa” I Ilo 2010</w:t>
      </w:r>
    </w:p>
    <w:p w:rsidR="00DB477E" w:rsidRDefault="00DB477E" w:rsidP="00DB477E">
      <w:pPr>
        <w:rPr>
          <w:lang w:val="fi-FI"/>
        </w:rPr>
      </w:pPr>
      <w:r w:rsidRPr="008C3FE9">
        <w:rPr>
          <w:lang w:val="fi-FI"/>
        </w:rPr>
        <w:t>K.Kütimets Matemaatikamängud lasteaias ja I kooliastmes. Atlex 2008</w:t>
      </w:r>
    </w:p>
    <w:p w:rsidR="00DB477E" w:rsidRDefault="00DB477E" w:rsidP="00DB477E">
      <w:pPr>
        <w:rPr>
          <w:lang w:val="fi-FI"/>
        </w:rPr>
      </w:pPr>
      <w:r>
        <w:rPr>
          <w:lang w:val="fi-FI"/>
        </w:rPr>
        <w:t>S.Mallene, I. Vaikmäe ”Lugeda on vahva! Ilo 2010</w:t>
      </w:r>
    </w:p>
    <w:p w:rsidR="00DB477E" w:rsidRDefault="00DB477E" w:rsidP="00DB477E">
      <w:pPr>
        <w:rPr>
          <w:lang w:val="fi-FI"/>
        </w:rPr>
      </w:pPr>
      <w:r>
        <w:rPr>
          <w:lang w:val="fi-FI"/>
        </w:rPr>
        <w:t>S.Raadik ”Õpime õues mängides” Ilo 2009</w:t>
      </w:r>
    </w:p>
    <w:p w:rsidR="00DB477E" w:rsidRDefault="00DB477E" w:rsidP="00DB477E">
      <w:pPr>
        <w:rPr>
          <w:lang w:val="fi-FI"/>
        </w:rPr>
      </w:pPr>
      <w:r>
        <w:rPr>
          <w:lang w:val="fi-FI"/>
        </w:rPr>
        <w:t>K.Kabanen ”Loovtegevused läbi mängu” Ilo 2011</w:t>
      </w:r>
    </w:p>
    <w:p w:rsidR="00DB477E" w:rsidRDefault="00DB477E" w:rsidP="00DB477E">
      <w:pPr>
        <w:rPr>
          <w:lang w:val="fi-FI"/>
        </w:rPr>
      </w:pPr>
      <w:r>
        <w:rPr>
          <w:lang w:val="fi-FI"/>
        </w:rPr>
        <w:t>Matemaatika veebivihik</w:t>
      </w:r>
    </w:p>
    <w:p w:rsidR="00DB477E" w:rsidRDefault="00DB477E" w:rsidP="00DB477E">
      <w:pPr>
        <w:rPr>
          <w:lang w:val="fi-FI"/>
        </w:rPr>
      </w:pPr>
      <w:r>
        <w:rPr>
          <w:lang w:val="fi-FI"/>
        </w:rPr>
        <w:t>Erinevad töölehed õpilastele, lauamängud, õppemängud.</w:t>
      </w:r>
    </w:p>
    <w:p w:rsidR="00DB477E" w:rsidRPr="00C54202" w:rsidRDefault="00DB477E" w:rsidP="00DB477E">
      <w:pPr>
        <w:rPr>
          <w:b/>
          <w:sz w:val="28"/>
          <w:szCs w:val="28"/>
          <w:lang w:val="fi-FI"/>
        </w:rPr>
      </w:pPr>
      <w:r w:rsidRPr="00C54202">
        <w:rPr>
          <w:b/>
          <w:sz w:val="28"/>
          <w:szCs w:val="28"/>
          <w:lang w:val="fi-FI"/>
        </w:rPr>
        <w:t>Hindamine:</w:t>
      </w:r>
    </w:p>
    <w:p w:rsidR="00DB477E" w:rsidRDefault="00DB477E" w:rsidP="00DB477E">
      <w:pPr>
        <w:rPr>
          <w:lang w:val="fi-FI"/>
        </w:rPr>
      </w:pPr>
      <w:r w:rsidRPr="00C54202">
        <w:rPr>
          <w:lang w:val="fi-FI"/>
        </w:rPr>
        <w:t>Õppetunni või õppetegevuse ajal antakse õpilasele tagasisidet aine ja ainevaldkonna teadmiste ja oskuste ning õpilase hoiakute ja väärtuste kohta.</w:t>
      </w:r>
    </w:p>
    <w:p w:rsidR="00DB477E" w:rsidRPr="00C54202" w:rsidRDefault="00DB477E" w:rsidP="00DB477E">
      <w:pPr>
        <w:rPr>
          <w:lang w:val="fi-FI"/>
        </w:rPr>
      </w:pPr>
      <w:r>
        <w:rPr>
          <w:lang w:val="fi-FI"/>
        </w:rPr>
        <w:t>Kiltsi Põhikooli hindamisjuhend.</w:t>
      </w:r>
    </w:p>
    <w:p w:rsidR="00DB477E" w:rsidRDefault="00DB477E" w:rsidP="00F267AB">
      <w:pPr>
        <w:spacing w:line="360" w:lineRule="auto"/>
        <w:rPr>
          <w:rFonts w:cs="Times New Roman"/>
          <w:b/>
          <w:szCs w:val="24"/>
        </w:rPr>
      </w:pPr>
    </w:p>
    <w:p w:rsidR="00FF7BDD" w:rsidRDefault="00AD2F91" w:rsidP="00F267AB">
      <w:pPr>
        <w:spacing w:line="360" w:lineRule="auto"/>
        <w:rPr>
          <w:rFonts w:cs="Times New Roman"/>
          <w:b/>
          <w:szCs w:val="24"/>
        </w:rPr>
      </w:pPr>
      <w:r>
        <w:rPr>
          <w:rFonts w:cs="Times New Roman"/>
          <w:b/>
          <w:szCs w:val="24"/>
        </w:rPr>
        <w:t>ÕPPE JA KASVATUSE EESMÄRGID</w:t>
      </w:r>
    </w:p>
    <w:p w:rsidR="00AD2F91" w:rsidRPr="00AD2F91" w:rsidRDefault="00AD2F91" w:rsidP="00F267AB">
      <w:pPr>
        <w:spacing w:line="360" w:lineRule="auto"/>
        <w:rPr>
          <w:rFonts w:cs="Times New Roman"/>
          <w:szCs w:val="24"/>
        </w:rPr>
      </w:pPr>
      <w:r w:rsidRPr="00AD2F91">
        <w:rPr>
          <w:rFonts w:cs="Times New Roman"/>
          <w:szCs w:val="24"/>
        </w:rPr>
        <w:t xml:space="preserve">II kooliastme lõpuks õpilane: </w:t>
      </w:r>
    </w:p>
    <w:p w:rsidR="00AD2F91" w:rsidRPr="00AD2F91" w:rsidRDefault="00AD2F91" w:rsidP="00F267AB">
      <w:pPr>
        <w:pStyle w:val="ListParagraph"/>
        <w:numPr>
          <w:ilvl w:val="0"/>
          <w:numId w:val="5"/>
        </w:numPr>
        <w:spacing w:line="360" w:lineRule="auto"/>
        <w:rPr>
          <w:rFonts w:cs="Times New Roman"/>
          <w:szCs w:val="24"/>
        </w:rPr>
      </w:pPr>
      <w:r w:rsidRPr="00AD2F91">
        <w:rPr>
          <w:rFonts w:cs="Times New Roman"/>
          <w:szCs w:val="24"/>
        </w:rPr>
        <w:t xml:space="preserve">kasutab erinevaid matemaatilise info  esitamise viise ning oskab üle minna ühelt esitusviisilt teisele;  </w:t>
      </w:r>
    </w:p>
    <w:p w:rsidR="00AD2F91" w:rsidRPr="00AD2F91" w:rsidRDefault="00AD2F91" w:rsidP="00F267AB">
      <w:pPr>
        <w:pStyle w:val="ListParagraph"/>
        <w:numPr>
          <w:ilvl w:val="0"/>
          <w:numId w:val="5"/>
        </w:numPr>
        <w:spacing w:line="360" w:lineRule="auto"/>
        <w:rPr>
          <w:rFonts w:cs="Times New Roman"/>
          <w:szCs w:val="24"/>
        </w:rPr>
      </w:pPr>
      <w:r w:rsidRPr="00AD2F91">
        <w:rPr>
          <w:rFonts w:cs="Times New Roman"/>
          <w:szCs w:val="24"/>
        </w:rPr>
        <w:t xml:space="preserve">liigitab objekte ja nähtusi ning analüüsib ja kirjeldab neid mitme tunnuse järgi; </w:t>
      </w:r>
    </w:p>
    <w:p w:rsidR="00AD2F91" w:rsidRPr="00AD2F91" w:rsidRDefault="00AD2F91" w:rsidP="00F267AB">
      <w:pPr>
        <w:pStyle w:val="ListParagraph"/>
        <w:numPr>
          <w:ilvl w:val="0"/>
          <w:numId w:val="5"/>
        </w:numPr>
        <w:spacing w:line="360" w:lineRule="auto"/>
        <w:rPr>
          <w:rFonts w:cs="Times New Roman"/>
          <w:szCs w:val="24"/>
        </w:rPr>
      </w:pPr>
      <w:r w:rsidRPr="00AD2F91">
        <w:rPr>
          <w:rFonts w:cs="Times New Roman"/>
          <w:szCs w:val="24"/>
        </w:rPr>
        <w:t xml:space="preserve">tunneb probleemülesande lahendamise üldist skeemi; </w:t>
      </w:r>
    </w:p>
    <w:p w:rsidR="00AD2F91" w:rsidRPr="00AD2F91" w:rsidRDefault="00AD2F91" w:rsidP="00F267AB">
      <w:pPr>
        <w:pStyle w:val="ListParagraph"/>
        <w:numPr>
          <w:ilvl w:val="0"/>
          <w:numId w:val="5"/>
        </w:numPr>
        <w:spacing w:line="360" w:lineRule="auto"/>
        <w:rPr>
          <w:rFonts w:cs="Times New Roman"/>
          <w:szCs w:val="24"/>
        </w:rPr>
      </w:pPr>
      <w:r w:rsidRPr="00AD2F91">
        <w:rPr>
          <w:rFonts w:cs="Times New Roman"/>
          <w:szCs w:val="24"/>
        </w:rPr>
        <w:lastRenderedPageBreak/>
        <w:t xml:space="preserve">leiab ülesannetele erinevaid lahendusteid; </w:t>
      </w:r>
    </w:p>
    <w:p w:rsidR="00AD2F91" w:rsidRPr="00AD2F91" w:rsidRDefault="00AD2F91" w:rsidP="00F267AB">
      <w:pPr>
        <w:pStyle w:val="ListParagraph"/>
        <w:numPr>
          <w:ilvl w:val="0"/>
          <w:numId w:val="5"/>
        </w:numPr>
        <w:spacing w:line="360" w:lineRule="auto"/>
        <w:rPr>
          <w:rFonts w:cs="Times New Roman"/>
          <w:szCs w:val="24"/>
        </w:rPr>
      </w:pPr>
      <w:r w:rsidRPr="00AD2F91">
        <w:rPr>
          <w:rFonts w:cs="Times New Roman"/>
          <w:szCs w:val="24"/>
        </w:rPr>
        <w:t xml:space="preserve">põhjendab oma mõttekäike ja kontrollib nende õigsust; </w:t>
      </w:r>
    </w:p>
    <w:p w:rsidR="00AD2F91" w:rsidRPr="00AD2F91" w:rsidRDefault="00AD2F91" w:rsidP="00F267AB">
      <w:pPr>
        <w:pStyle w:val="ListParagraph"/>
        <w:numPr>
          <w:ilvl w:val="0"/>
          <w:numId w:val="5"/>
        </w:numPr>
        <w:spacing w:line="360" w:lineRule="auto"/>
        <w:rPr>
          <w:rFonts w:cs="Times New Roman"/>
          <w:szCs w:val="24"/>
        </w:rPr>
      </w:pPr>
      <w:r w:rsidRPr="00AD2F91">
        <w:rPr>
          <w:rFonts w:cs="Times New Roman"/>
          <w:szCs w:val="24"/>
        </w:rPr>
        <w:t xml:space="preserve">kasutab arvutusvahendeid arvutamiseks ja tulemuste kontrollimiseks; </w:t>
      </w:r>
    </w:p>
    <w:p w:rsidR="00AD2F91" w:rsidRPr="00AD2F91" w:rsidRDefault="00AD2F91" w:rsidP="00F267AB">
      <w:pPr>
        <w:pStyle w:val="ListParagraph"/>
        <w:numPr>
          <w:ilvl w:val="0"/>
          <w:numId w:val="5"/>
        </w:numPr>
        <w:spacing w:line="360" w:lineRule="auto"/>
        <w:rPr>
          <w:rFonts w:cs="Times New Roman"/>
          <w:szCs w:val="24"/>
        </w:rPr>
      </w:pPr>
      <w:r w:rsidRPr="00AD2F91">
        <w:rPr>
          <w:rFonts w:cs="Times New Roman"/>
          <w:szCs w:val="24"/>
        </w:rPr>
        <w:t xml:space="preserve">näitab üles initsiatiivi lahendada kodus ja koolis ilmnevaid matemaatilist laadi probleeme; </w:t>
      </w:r>
    </w:p>
    <w:p w:rsidR="00F57473" w:rsidRDefault="00AD2F91" w:rsidP="00F267AB">
      <w:pPr>
        <w:pStyle w:val="ListParagraph"/>
        <w:numPr>
          <w:ilvl w:val="0"/>
          <w:numId w:val="5"/>
        </w:numPr>
        <w:spacing w:line="360" w:lineRule="auto"/>
        <w:rPr>
          <w:rFonts w:cs="Times New Roman"/>
          <w:szCs w:val="24"/>
        </w:rPr>
      </w:pPr>
      <w:r w:rsidRPr="00AD2F91">
        <w:rPr>
          <w:rFonts w:cs="Times New Roman"/>
          <w:szCs w:val="24"/>
        </w:rPr>
        <w:t>kasutab enda jaoks sobivaid õpioskusi, vajaduse korral otsib abi ja infot erinevatest teabeallikatest.</w:t>
      </w:r>
    </w:p>
    <w:p w:rsidR="00F57473" w:rsidRDefault="00F57473" w:rsidP="00F267AB">
      <w:pPr>
        <w:spacing w:line="360" w:lineRule="auto"/>
        <w:rPr>
          <w:rFonts w:cs="Times New Roman"/>
          <w:szCs w:val="24"/>
        </w:rPr>
      </w:pPr>
      <w:bookmarkStart w:id="0" w:name="_GoBack"/>
      <w:bookmarkEnd w:id="0"/>
    </w:p>
    <w:p w:rsidR="00F57473" w:rsidRDefault="00461C7D" w:rsidP="00F267AB">
      <w:pPr>
        <w:pStyle w:val="Heading1"/>
      </w:pPr>
      <w:r>
        <w:t>I</w:t>
      </w:r>
      <w:r w:rsidR="00F57473">
        <w:t>V</w:t>
      </w:r>
      <w:r w:rsidR="00F57473" w:rsidRPr="002C0C31">
        <w:t xml:space="preserve"> </w:t>
      </w:r>
      <w:r w:rsidR="00F57473" w:rsidRPr="007E5798">
        <w:t>KLASS</w:t>
      </w:r>
    </w:p>
    <w:p w:rsidR="00F57473" w:rsidRDefault="00F57473" w:rsidP="00F267AB">
      <w:pPr>
        <w:spacing w:line="360" w:lineRule="auto"/>
        <w:rPr>
          <w:rFonts w:cs="Times New Roman"/>
          <w:b/>
          <w:szCs w:val="24"/>
        </w:rPr>
      </w:pPr>
      <w:r>
        <w:rPr>
          <w:rFonts w:cs="Times New Roman"/>
          <w:b/>
          <w:szCs w:val="24"/>
        </w:rPr>
        <w:t>LÄBIVAD TEEMAD:</w:t>
      </w:r>
    </w:p>
    <w:p w:rsidR="00D3666E" w:rsidRDefault="00D3666E" w:rsidP="00F267AB">
      <w:pPr>
        <w:spacing w:line="360" w:lineRule="auto"/>
      </w:pPr>
      <w:r w:rsidRPr="001134BF">
        <w:rPr>
          <w:b/>
          <w:bCs/>
          <w:shd w:val="clear" w:color="auto" w:fill="FFFFFF"/>
        </w:rPr>
        <w:t>Kultuuriline identiteet</w:t>
      </w:r>
      <w:r w:rsidR="001134BF">
        <w:rPr>
          <w:b/>
          <w:bCs/>
          <w:shd w:val="clear" w:color="auto" w:fill="FFFFFF"/>
        </w:rPr>
        <w:t xml:space="preserve"> – </w:t>
      </w:r>
      <w:r w:rsidR="001134BF" w:rsidRPr="001134BF">
        <w:rPr>
          <w:bCs/>
          <w:shd w:val="clear" w:color="auto" w:fill="FFFFFF"/>
        </w:rPr>
        <w:t>ar</w:t>
      </w:r>
      <w:r w:rsidRPr="001134BF">
        <w:rPr>
          <w:shd w:val="clear" w:color="auto" w:fill="FFFFFF"/>
        </w:rPr>
        <w:t>vutamisest erinevates kultuurides</w:t>
      </w:r>
      <w:r w:rsidR="001134BF">
        <w:rPr>
          <w:shd w:val="clear" w:color="auto" w:fill="FFFFFF"/>
        </w:rPr>
        <w:t>, r</w:t>
      </w:r>
      <w:r w:rsidR="001134BF" w:rsidRPr="001134BF">
        <w:t>ooma ja araabia numbrid</w:t>
      </w:r>
      <w:r w:rsidR="001134BF">
        <w:t>.</w:t>
      </w:r>
    </w:p>
    <w:p w:rsidR="001134BF" w:rsidRPr="00E57ACD" w:rsidRDefault="001134BF" w:rsidP="00F267AB">
      <w:pPr>
        <w:spacing w:line="360" w:lineRule="auto"/>
      </w:pPr>
      <w:r w:rsidRPr="001134BF">
        <w:rPr>
          <w:b/>
          <w:shd w:val="clear" w:color="auto" w:fill="FFFFFF"/>
        </w:rPr>
        <w:t>Teabekeskkond</w:t>
      </w:r>
      <w:r>
        <w:rPr>
          <w:b/>
          <w:shd w:val="clear" w:color="auto" w:fill="FFFFFF"/>
        </w:rPr>
        <w:t xml:space="preserve"> </w:t>
      </w:r>
      <w:r>
        <w:rPr>
          <w:shd w:val="clear" w:color="auto" w:fill="FFFFFF"/>
        </w:rPr>
        <w:t xml:space="preserve">– </w:t>
      </w:r>
      <w:r>
        <w:t>n</w:t>
      </w:r>
      <w:r w:rsidRPr="001134BF">
        <w:t>umbrite tähendus ja roll: number kui arvutamise tähestiku täht. Arvu ja numbri vahe</w:t>
      </w:r>
      <w:r>
        <w:t xml:space="preserve">. Pikkusühikute teisendamine. </w:t>
      </w:r>
      <w:r w:rsidRPr="001134BF">
        <w:t>Korrapäraste kujundite pindalad. Pindalaühikud</w:t>
      </w:r>
      <w:r w:rsidR="001C0B2B">
        <w:t xml:space="preserve"> ja</w:t>
      </w:r>
      <w:r w:rsidRPr="001134BF">
        <w:t xml:space="preserve"> </w:t>
      </w:r>
      <w:r w:rsidR="001C0B2B">
        <w:t>p</w:t>
      </w:r>
      <w:r w:rsidRPr="001134BF">
        <w:t>indalaühikute teisendamine. Liitkujundite pindala ja ümbermõõdu leidmine: lihtkujunditeks jagamine</w:t>
      </w:r>
      <w:r>
        <w:t xml:space="preserve">. </w:t>
      </w:r>
      <w:r w:rsidRPr="001134BF">
        <w:t>Mass ja massiühikute teisendamine.</w:t>
      </w:r>
      <w:r>
        <w:t xml:space="preserve"> </w:t>
      </w:r>
      <w:r w:rsidRPr="001134BF">
        <w:t>Vaatlus kui teabe hankimise meetod. Visuaalne hindamine</w:t>
      </w:r>
      <w:r>
        <w:t xml:space="preserve">. </w:t>
      </w:r>
      <w:r w:rsidRPr="001134BF">
        <w:t xml:space="preserve">Aeg, ajaga seotud mõisted ja aja mõõtmine. </w:t>
      </w:r>
      <w:r w:rsidR="001C0B2B">
        <w:t xml:space="preserve">Ajaühikute teisendamine. </w:t>
      </w:r>
      <w:r w:rsidRPr="001134BF">
        <w:t>Ajaarvestuse ajalugu.</w:t>
      </w:r>
      <w:r>
        <w:t xml:space="preserve"> </w:t>
      </w:r>
      <w:r w:rsidRPr="001134BF">
        <w:t>Kaart ja sõiduplaanid. Kiiruse tähendus, arvutamine, kiirusühikute teisendamine.</w:t>
      </w:r>
      <w:r>
        <w:t xml:space="preserve"> </w:t>
      </w:r>
      <w:r w:rsidRPr="00E57ACD">
        <w:t>Olulise ja ebaolulise eristamine: tekstülesanded</w:t>
      </w:r>
      <w:r w:rsidR="00E57ACD" w:rsidRPr="00E57ACD">
        <w:t>.</w:t>
      </w:r>
      <w:r w:rsidR="00E57ACD">
        <w:t xml:space="preserve"> </w:t>
      </w:r>
      <w:r w:rsidR="00E57ACD" w:rsidRPr="00E57ACD">
        <w:t>Skaala teabe esitamise viisina. Arvkiir ja skaala.</w:t>
      </w:r>
      <w:r w:rsidR="00E57ACD">
        <w:t xml:space="preserve"> </w:t>
      </w:r>
      <w:r w:rsidR="00E57ACD" w:rsidRPr="00E57ACD">
        <w:t>Olulise ja ebaolulise eristamine: tekstülesanded.</w:t>
      </w:r>
      <w:r w:rsidR="00E57ACD">
        <w:t xml:space="preserve"> </w:t>
      </w:r>
      <w:r w:rsidR="00E57ACD" w:rsidRPr="00E57ACD">
        <w:t>Arvud miljonini. Suured arvud ja vajadus nende järele. Statistikaandmete kasutamine. Reeglite üldkehtivus ja reeglite rakendamine õpitust erinevas olukorras: (tegevuseeskiri on juba õpitud, erinevus on arvude suuruses). Oskus eristada olulist ebaolulisest: tekstülesanded.</w:t>
      </w:r>
      <w:r w:rsidR="00E57ACD">
        <w:t xml:space="preserve"> </w:t>
      </w:r>
      <w:r w:rsidR="00E57ACD" w:rsidRPr="00E57ACD">
        <w:t>Oskus hinnata tulemuse (arvude) reaalsust.</w:t>
      </w:r>
      <w:r w:rsidR="00E57ACD">
        <w:t xml:space="preserve"> </w:t>
      </w:r>
      <w:r w:rsidR="00E57ACD" w:rsidRPr="00E57ACD">
        <w:t>Näite järgi seaduspärasuse leidmine. Andmete kogumine.</w:t>
      </w:r>
      <w:r w:rsidR="00E57ACD">
        <w:t xml:space="preserve"> </w:t>
      </w:r>
      <w:r w:rsidR="00E57ACD" w:rsidRPr="00E57ACD">
        <w:t>Arvandmete suhtelisus (arvu suurus või väiksus oleneb kontekstist). Täpne ja ligikaudne arvutus. Kus kasutatakse jääki igapäevaselt (näiteks raha). Mõistete seostamise ja ki</w:t>
      </w:r>
      <w:r w:rsidR="001C0B2B">
        <w:t>rjapaneku oskus (mõistekaart).</w:t>
      </w:r>
    </w:p>
    <w:p w:rsidR="00AD2F91" w:rsidRDefault="00E57ACD" w:rsidP="00F267AB">
      <w:pPr>
        <w:spacing w:line="360" w:lineRule="auto"/>
      </w:pPr>
      <w:r w:rsidRPr="00E57ACD">
        <w:rPr>
          <w:b/>
          <w:shd w:val="clear" w:color="auto" w:fill="FFFFFF"/>
        </w:rPr>
        <w:t>Väärtused ja kõlblus</w:t>
      </w:r>
      <w:r>
        <w:rPr>
          <w:shd w:val="clear" w:color="auto" w:fill="FFFFFF"/>
        </w:rPr>
        <w:t xml:space="preserve"> – täpsus ja ausus. </w:t>
      </w:r>
      <w:r w:rsidRPr="00D50079">
        <w:t>Suhtumine enda ja teiste vigadesse ja tegevuse hinnangutesse kui vajalikku. Oskus eristada hinnangut inimesele hinnangust tema tegevusele. Töö avalik esitus, arvamuse avaldamine enda ja teise töö kohta. Õiglane kriitika</w:t>
      </w:r>
      <w:r w:rsidR="00F81033">
        <w:t xml:space="preserve">. </w:t>
      </w:r>
      <w:r w:rsidRPr="00D50079">
        <w:lastRenderedPageBreak/>
        <w:t xml:space="preserve">Hasartmängu ohud. Raha peale mängimine. Hasartmäng kasulikus rollis. </w:t>
      </w:r>
      <w:r w:rsidR="00D50079" w:rsidRPr="00D50079">
        <w:t>Täpsus</w:t>
      </w:r>
      <w:r w:rsidR="00F81033">
        <w:t>, ausus</w:t>
      </w:r>
      <w:r w:rsidR="00D50079" w:rsidRPr="00D50079">
        <w:t xml:space="preserve"> ja korrektsus. Järjepidevus, täpsuse arendamine. Mõõtude arvestamine ning joonestamine kui täpsust ja järjekindlust nõudev tegevus. </w:t>
      </w:r>
      <w:r w:rsidR="00F81033">
        <w:t>Tervislik eluviis, k</w:t>
      </w:r>
      <w:r w:rsidR="00D50079" w:rsidRPr="00D50079">
        <w:t>ehakaal. Suhtumine endast erinevasse. Ajalised kokkulepped ja neist kinni pidamine. Tähelepanelikkus. Raha kui vahetusväärtus. Säästev eluviis. Väljendusoskus nii sõnas kui kirjas. Jäägi</w:t>
      </w:r>
      <w:r w:rsidR="00F81033">
        <w:t xml:space="preserve">ga jagamine ja jäägi jagamine. </w:t>
      </w:r>
      <w:r w:rsidR="00D50079" w:rsidRPr="00D50079">
        <w:t xml:space="preserve">Kaaslaste kuulamine, abistamine täpsus. Oskus kuulata ja rääkida. </w:t>
      </w:r>
    </w:p>
    <w:p w:rsidR="00D50079" w:rsidRDefault="00D50079" w:rsidP="00F267AB">
      <w:pPr>
        <w:spacing w:line="360" w:lineRule="auto"/>
        <w:rPr>
          <w:rFonts w:ascii="Arial" w:hAnsi="Arial" w:cs="Arial"/>
          <w:color w:val="000000"/>
          <w:sz w:val="19"/>
          <w:szCs w:val="19"/>
          <w:shd w:val="clear" w:color="auto" w:fill="FFFFFF"/>
        </w:rPr>
      </w:pPr>
      <w:r>
        <w:rPr>
          <w:b/>
        </w:rPr>
        <w:t xml:space="preserve">Tehnoloogia ja innovatsioon </w:t>
      </w:r>
      <w:r>
        <w:t xml:space="preserve">– </w:t>
      </w:r>
      <w:r w:rsidRPr="008A2520">
        <w:t>IKT</w:t>
      </w:r>
      <w:r w:rsidRPr="001C0B2B">
        <w:t xml:space="preserve"> otstarbekas rakendamine, IKT õppetöös. IKT kasutamine iseseisvaks õppimiseks</w:t>
      </w:r>
      <w:r w:rsidR="008A2520">
        <w:t xml:space="preserve"> ja enesehindamiseks</w:t>
      </w:r>
      <w:r w:rsidRPr="001C0B2B">
        <w:t>. Digitaalajastu. Arvu ja numbri 0 tähtsus.</w:t>
      </w:r>
      <w:r w:rsidR="00A36BF0" w:rsidRPr="001C0B2B">
        <w:t xml:space="preserve"> Arvuti tagasiside vahendina. Tänapäevased liikumisvahendid ja kiirus. Infokeskkonnad ja nende kasutamine. Arvuti õpi- ja eluks kasuliku vahendina. Arvutimängud harjutamise vahendina. Tehnika materjali illustreerimisel ja enesehindamisel.</w:t>
      </w:r>
    </w:p>
    <w:p w:rsidR="00495E29" w:rsidRDefault="00495E29" w:rsidP="00F267AB">
      <w:pPr>
        <w:spacing w:line="360" w:lineRule="auto"/>
        <w:rPr>
          <w:shd w:val="clear" w:color="auto" w:fill="FFFFFF"/>
        </w:rPr>
      </w:pPr>
      <w:r>
        <w:rPr>
          <w:b/>
          <w:bCs/>
          <w:shd w:val="clear" w:color="auto" w:fill="FFFFFF"/>
        </w:rPr>
        <w:t>Elukestev õpe ja karjääri planeerimine –</w:t>
      </w:r>
      <w:r w:rsidR="008F4FAB">
        <w:rPr>
          <w:b/>
          <w:bCs/>
          <w:shd w:val="clear" w:color="auto" w:fill="FFFFFF"/>
        </w:rPr>
        <w:t xml:space="preserve"> </w:t>
      </w:r>
      <w:r w:rsidR="008F4FAB">
        <w:rPr>
          <w:bCs/>
          <w:shd w:val="clear" w:color="auto" w:fill="FFFFFF"/>
        </w:rPr>
        <w:t>i</w:t>
      </w:r>
      <w:r>
        <w:rPr>
          <w:shd w:val="clear" w:color="auto" w:fill="FFFFFF"/>
        </w:rPr>
        <w:t>seseisva töö oskused. Meeskonnatöö oskused: õppemäng</w:t>
      </w:r>
      <w:r w:rsidR="002C5E47" w:rsidRPr="002C5E47">
        <w:rPr>
          <w:shd w:val="clear" w:color="auto" w:fill="FFFFFF"/>
        </w:rPr>
        <w:t xml:space="preserve"> </w:t>
      </w:r>
      <w:r w:rsidR="002C5E47">
        <w:rPr>
          <w:shd w:val="clear" w:color="auto" w:fill="FFFFFF"/>
        </w:rPr>
        <w:t>ja arutlemisoskus.</w:t>
      </w:r>
      <w:r>
        <w:rPr>
          <w:shd w:val="clear" w:color="auto" w:fill="FFFFFF"/>
        </w:rPr>
        <w:t xml:space="preserve">. </w:t>
      </w:r>
      <w:r w:rsidR="008F4FAB">
        <w:rPr>
          <w:shd w:val="clear" w:color="auto" w:fill="FFFFFF"/>
        </w:rPr>
        <w:t xml:space="preserve">Grupi tegevuse ajaline planeerimine. </w:t>
      </w:r>
      <w:r w:rsidR="002C5E47">
        <w:rPr>
          <w:shd w:val="clear" w:color="auto" w:fill="FFFFFF"/>
        </w:rPr>
        <w:t xml:space="preserve">Vastastikune hindamine kui töö analüüsimine. </w:t>
      </w:r>
      <w:r>
        <w:rPr>
          <w:shd w:val="clear" w:color="auto" w:fill="FFFFFF"/>
        </w:rPr>
        <w:t xml:space="preserve">Suhtumine hindamisse kui tagasisidesse. Eesmärgiks sobiva teabeotsimine, ülesande koostamine ja sõnastamine, lahenduste otsimine, ülesande esitamine. </w:t>
      </w:r>
      <w:r>
        <w:rPr>
          <w:rStyle w:val="apple-converted-space"/>
          <w:rFonts w:ascii="Arial" w:hAnsi="Arial" w:cs="Arial"/>
          <w:b/>
          <w:bCs/>
          <w:color w:val="000000"/>
          <w:sz w:val="19"/>
          <w:szCs w:val="19"/>
          <w:shd w:val="clear" w:color="auto" w:fill="FFFFFF"/>
        </w:rPr>
        <w:t> </w:t>
      </w:r>
      <w:r>
        <w:rPr>
          <w:shd w:val="clear" w:color="auto" w:fill="FFFFFF"/>
        </w:rPr>
        <w:t>IKT iseseisva töö vahendina. Tagasiside hindamisel. Korrutamine ja jagamine loendamisel: aja kokkuhoid</w:t>
      </w:r>
      <w:r w:rsidR="002C5E47">
        <w:rPr>
          <w:shd w:val="clear" w:color="auto" w:fill="FFFFFF"/>
        </w:rPr>
        <w:t xml:space="preserve">. </w:t>
      </w:r>
      <w:r w:rsidR="008F4FAB">
        <w:rPr>
          <w:shd w:val="clear" w:color="auto" w:fill="FFFFFF"/>
        </w:rPr>
        <w:t xml:space="preserve">Elukutsed, kus on vaja pikkuseid mõõta. Ruumi planeerimine ja mõõtmine. Materjali planeerimine. Geomeetria kunstis ja igapäevaelus, pindala ja ümbermõõt. Erinevate elukutsete tutvustamine: põllumees, arhitekt, kunstnik jne. Mõõtude arvutamise oskused ja vajalikkus. Kordamine teadmiste kinnistamisel ja kui õppeprotsessi vajalik osa. Seoste leidmise oskus, andmete süstematiseerimise oskus. Kiirus, kiirustamine ja aja planeerimine. Teadmised ilmavaatlustest. Reeglite selgeksõppimise kasulikkus: tegevuseeskiri on õpitud, erinevus on arvude suuruses. Reisimise ja reiside planeerimisega seotud elukutsed: giid, reisikorraldaja, reisikonsultant. Enesehindamise oskus. Õpetamine kui õppimine. Loova mõtlemise arendamine: leia lühim tee. Matemaatilise teksti lugemise ja loetu rakendamise oskus (reeglid), olulise eristamine ebaolulisest. Andmete kogumine (ühisprojekt). </w:t>
      </w:r>
      <w:r w:rsidR="002C5E47">
        <w:rPr>
          <w:shd w:val="clear" w:color="auto" w:fill="FFFFFF"/>
        </w:rPr>
        <w:t>Probleemülesanded argielust ja p</w:t>
      </w:r>
      <w:r w:rsidR="008F4FAB">
        <w:rPr>
          <w:shd w:val="clear" w:color="auto" w:fill="FFFFFF"/>
        </w:rPr>
        <w:t>robleemülesannete lahendamine</w:t>
      </w:r>
      <w:r w:rsidR="002C5E47">
        <w:rPr>
          <w:shd w:val="clear" w:color="auto" w:fill="FFFFFF"/>
        </w:rPr>
        <w:t>.</w:t>
      </w:r>
      <w:r w:rsidR="008F4FAB">
        <w:rPr>
          <w:shd w:val="clear" w:color="auto" w:fill="FFFFFF"/>
        </w:rPr>
        <w:t xml:space="preserve"> Teabe seostamise oskus. Oskus ja julgus küsida ja vastata. Sihikindlus: kordamine ja enesehindamine on eesmärkide saavutamise vahendid. Projektülesanne. Toitlustamisega seotud elukutsed, toitlustamise planeerimine</w:t>
      </w:r>
      <w:r w:rsidR="002C5E47">
        <w:rPr>
          <w:shd w:val="clear" w:color="auto" w:fill="FFFFFF"/>
        </w:rPr>
        <w:t>.</w:t>
      </w:r>
    </w:p>
    <w:p w:rsidR="008A0F3E" w:rsidRDefault="008A0F3E" w:rsidP="00F267AB">
      <w:pPr>
        <w:spacing w:line="360" w:lineRule="auto"/>
        <w:rPr>
          <w:shd w:val="clear" w:color="auto" w:fill="FFFFFF"/>
        </w:rPr>
      </w:pPr>
      <w:r>
        <w:rPr>
          <w:b/>
          <w:bCs/>
          <w:shd w:val="clear" w:color="auto" w:fill="FFFFFF"/>
        </w:rPr>
        <w:lastRenderedPageBreak/>
        <w:t xml:space="preserve">Keskkond ja jätkusuutlik areng – </w:t>
      </w:r>
      <w:r>
        <w:rPr>
          <w:shd w:val="clear" w:color="auto" w:fill="FFFFFF"/>
        </w:rPr>
        <w:t xml:space="preserve">Mõtlemis- ja järelduste tegemise oskused erineva teabe alusel. Kliimamuutused. Säästev eluviis. Mõtlemisvõime ja oskuste arendamine: kuidas on arvud seotud elukeskkonnaga. Andmete kogumine (ühisprojekt). Materjalide ökonoomne kasutamine. </w:t>
      </w:r>
    </w:p>
    <w:p w:rsidR="000B4357" w:rsidRDefault="000B4357" w:rsidP="00F267AB">
      <w:pPr>
        <w:spacing w:line="360" w:lineRule="auto"/>
        <w:rPr>
          <w:shd w:val="clear" w:color="auto" w:fill="FFFFFF"/>
        </w:rPr>
      </w:pPr>
      <w:r>
        <w:rPr>
          <w:b/>
          <w:bCs/>
          <w:shd w:val="clear" w:color="auto" w:fill="FFFFFF"/>
        </w:rPr>
        <w:t>Kodanikualgatus ja ettevõtlikkus</w:t>
      </w:r>
      <w:r w:rsidR="00BF3321">
        <w:rPr>
          <w:b/>
          <w:bCs/>
          <w:shd w:val="clear" w:color="auto" w:fill="FFFFFF"/>
        </w:rPr>
        <w:t xml:space="preserve"> – </w:t>
      </w:r>
      <w:r w:rsidR="00BF3321">
        <w:rPr>
          <w:shd w:val="clear" w:color="auto" w:fill="FFFFFF"/>
        </w:rPr>
        <w:t>m</w:t>
      </w:r>
      <w:r>
        <w:rPr>
          <w:shd w:val="clear" w:color="auto" w:fill="FFFFFF"/>
        </w:rPr>
        <w:t xml:space="preserve">itme tegevuse ühendamine (ühisprojekt). </w:t>
      </w:r>
      <w:r>
        <w:rPr>
          <w:rStyle w:val="apple-converted-space"/>
          <w:rFonts w:ascii="Arial" w:hAnsi="Arial" w:cs="Arial"/>
          <w:color w:val="000000"/>
          <w:sz w:val="19"/>
          <w:szCs w:val="19"/>
          <w:shd w:val="clear" w:color="auto" w:fill="FFFFFF"/>
        </w:rPr>
        <w:t> </w:t>
      </w:r>
      <w:r>
        <w:rPr>
          <w:shd w:val="clear" w:color="auto" w:fill="FFFFFF"/>
        </w:rPr>
        <w:t xml:space="preserve">Näituse korraldamine. </w:t>
      </w:r>
      <w:r w:rsidR="00BF3321">
        <w:rPr>
          <w:shd w:val="clear" w:color="auto" w:fill="FFFFFF"/>
        </w:rPr>
        <w:t>Raha, ühiskond ja m</w:t>
      </w:r>
      <w:r>
        <w:rPr>
          <w:shd w:val="clear" w:color="auto" w:fill="FFFFFF"/>
        </w:rPr>
        <w:t xml:space="preserve">ajandus. Võistlusmäng enesearendamise stiimulina: paremaks saamiseks tuleb õppida ja harjutada. Märka enda ümber toimuvat (probleemülesanded argielust). </w:t>
      </w:r>
      <w:r w:rsidR="00BF3321">
        <w:rPr>
          <w:rStyle w:val="apple-converted-space"/>
          <w:rFonts w:ascii="Arial" w:hAnsi="Arial" w:cs="Arial"/>
          <w:b/>
          <w:bCs/>
          <w:color w:val="000000"/>
          <w:sz w:val="19"/>
          <w:szCs w:val="19"/>
          <w:shd w:val="clear" w:color="auto" w:fill="FFFFFF"/>
        </w:rPr>
        <w:t>Õ</w:t>
      </w:r>
      <w:r w:rsidR="00BF3321">
        <w:rPr>
          <w:shd w:val="clear" w:color="auto" w:fill="FFFFFF"/>
        </w:rPr>
        <w:t xml:space="preserve">pitu seostamine ümbritsevaga. </w:t>
      </w:r>
    </w:p>
    <w:p w:rsidR="00CD4EC6" w:rsidRPr="002C0C31" w:rsidRDefault="00CD4EC6" w:rsidP="00F267AB">
      <w:pPr>
        <w:tabs>
          <w:tab w:val="left" w:pos="2580"/>
        </w:tabs>
        <w:spacing w:before="240" w:line="360" w:lineRule="auto"/>
        <w:rPr>
          <w:rFonts w:cs="Times New Roman"/>
          <w:szCs w:val="24"/>
        </w:rPr>
      </w:pPr>
      <w:r w:rsidRPr="002C0C31">
        <w:rPr>
          <w:rFonts w:cs="Times New Roman"/>
          <w:b/>
          <w:szCs w:val="24"/>
        </w:rPr>
        <w:t>ÜLDPÄDEVUSTE KUJUNEMINE:</w:t>
      </w:r>
    </w:p>
    <w:p w:rsidR="003B5CC9" w:rsidRDefault="0093057F" w:rsidP="00F267AB">
      <w:pPr>
        <w:tabs>
          <w:tab w:val="left" w:pos="2580"/>
        </w:tabs>
        <w:spacing w:line="360" w:lineRule="auto"/>
        <w:rPr>
          <w:rFonts w:cs="Times New Roman"/>
          <w:szCs w:val="24"/>
        </w:rPr>
      </w:pPr>
      <w:r>
        <w:rPr>
          <w:rFonts w:cs="Times New Roman"/>
          <w:b/>
          <w:szCs w:val="24"/>
        </w:rPr>
        <w:t xml:space="preserve">Matemaatika pädevus </w:t>
      </w:r>
      <w:r w:rsidR="003B5CC9">
        <w:rPr>
          <w:rFonts w:cs="Times New Roman"/>
          <w:b/>
          <w:szCs w:val="24"/>
        </w:rPr>
        <w:t>–</w:t>
      </w:r>
      <w:r>
        <w:rPr>
          <w:rFonts w:cs="Times New Roman"/>
          <w:b/>
          <w:szCs w:val="24"/>
        </w:rPr>
        <w:t xml:space="preserve"> </w:t>
      </w:r>
      <w:r w:rsidR="003B5CC9" w:rsidRPr="002C0C31">
        <w:rPr>
          <w:rFonts w:cs="Times New Roman"/>
          <w:szCs w:val="24"/>
        </w:rPr>
        <w:t>tunneb</w:t>
      </w:r>
      <w:r w:rsidR="003B5CC9">
        <w:rPr>
          <w:rFonts w:cs="Times New Roman"/>
          <w:szCs w:val="24"/>
        </w:rPr>
        <w:t xml:space="preserve"> </w:t>
      </w:r>
      <w:r w:rsidR="003B5CC9" w:rsidRPr="002C0C31">
        <w:rPr>
          <w:rFonts w:cs="Times New Roman"/>
          <w:szCs w:val="24"/>
        </w:rPr>
        <w:t>õppekavas esitatud mõisteid, kasutab neid korrektselt nii suulises kõnes kui ka kirjalikult. Lahendab ü</w:t>
      </w:r>
      <w:r w:rsidR="003B5CC9">
        <w:rPr>
          <w:rFonts w:cs="Times New Roman"/>
          <w:szCs w:val="24"/>
        </w:rPr>
        <w:t>lesandeid</w:t>
      </w:r>
      <w:r w:rsidR="00744F55">
        <w:rPr>
          <w:rFonts w:cs="Times New Roman"/>
          <w:szCs w:val="24"/>
        </w:rPr>
        <w:t xml:space="preserve"> naturaalarvudega</w:t>
      </w:r>
      <w:r w:rsidR="003B5CC9">
        <w:rPr>
          <w:rFonts w:cs="Times New Roman"/>
          <w:szCs w:val="24"/>
        </w:rPr>
        <w:t>, kus esinevad neli põhi tehet</w:t>
      </w:r>
      <w:r w:rsidR="00744F55">
        <w:rPr>
          <w:rFonts w:cs="Times New Roman"/>
          <w:szCs w:val="24"/>
        </w:rPr>
        <w:t xml:space="preserve">, </w:t>
      </w:r>
      <w:r w:rsidR="003B5CC9">
        <w:rPr>
          <w:rFonts w:cs="Times New Roman"/>
          <w:szCs w:val="24"/>
        </w:rPr>
        <w:t>arvu ruut</w:t>
      </w:r>
      <w:r w:rsidR="00744F55">
        <w:rPr>
          <w:rFonts w:cs="Times New Roman"/>
          <w:szCs w:val="24"/>
        </w:rPr>
        <w:t xml:space="preserve"> ja tehete järjekord</w:t>
      </w:r>
      <w:r w:rsidR="003B5CC9">
        <w:rPr>
          <w:rFonts w:cs="Times New Roman"/>
          <w:szCs w:val="24"/>
        </w:rPr>
        <w:t>.</w:t>
      </w:r>
      <w:r w:rsidR="003B5CC9" w:rsidRPr="002C0C31">
        <w:rPr>
          <w:rFonts w:cs="Times New Roman"/>
          <w:szCs w:val="24"/>
        </w:rPr>
        <w:t xml:space="preserve"> Lahendab tekstülesandeid </w:t>
      </w:r>
      <w:r w:rsidR="003B5CC9">
        <w:rPr>
          <w:rFonts w:cs="Times New Roman"/>
          <w:szCs w:val="24"/>
        </w:rPr>
        <w:t>nelja põhitehtega.</w:t>
      </w:r>
      <w:r w:rsidR="00744F55">
        <w:rPr>
          <w:rFonts w:cs="Times New Roman"/>
          <w:szCs w:val="24"/>
        </w:rPr>
        <w:t xml:space="preserve"> </w:t>
      </w:r>
      <w:r w:rsidR="003B5CC9" w:rsidRPr="002C0C31">
        <w:rPr>
          <w:rFonts w:cs="Times New Roman"/>
          <w:szCs w:val="24"/>
        </w:rPr>
        <w:t xml:space="preserve">Tunneb kujundite seast ära </w:t>
      </w:r>
      <w:r w:rsidR="00744F55">
        <w:rPr>
          <w:rFonts w:cs="Times New Roman"/>
          <w:szCs w:val="24"/>
        </w:rPr>
        <w:t>kolmnurga, ruudu ja ristküliku, oskab arvutada ruudu ja ristküliku pindala ja ümbermõõtu.</w:t>
      </w:r>
      <w:r w:rsidR="003B5CC9" w:rsidRPr="002C0C31">
        <w:rPr>
          <w:rFonts w:cs="Times New Roman"/>
          <w:szCs w:val="24"/>
        </w:rPr>
        <w:t xml:space="preserve"> Teab õppekavas olevaid mõisteid ja seoseid, kasutab neid tüüpülesannete lahendamisel, kasutab neid teiste õppeainete õppimisel ja igapäevaelus.</w:t>
      </w:r>
    </w:p>
    <w:p w:rsidR="0043383A" w:rsidRPr="0043383A" w:rsidRDefault="0043383A" w:rsidP="00F267AB">
      <w:pPr>
        <w:tabs>
          <w:tab w:val="left" w:pos="2580"/>
        </w:tabs>
        <w:spacing w:line="360" w:lineRule="auto"/>
        <w:rPr>
          <w:rFonts w:cs="Times New Roman"/>
          <w:b/>
          <w:szCs w:val="24"/>
        </w:rPr>
      </w:pPr>
      <w:r>
        <w:rPr>
          <w:rFonts w:cs="Times New Roman"/>
          <w:b/>
          <w:szCs w:val="24"/>
        </w:rPr>
        <w:t xml:space="preserve">Sotsiaalne pädevus </w:t>
      </w:r>
      <w:r>
        <w:rPr>
          <w:rFonts w:cs="Times New Roman"/>
          <w:szCs w:val="24"/>
        </w:rPr>
        <w:t>– oskab nelja põhitehet ja võrdlemist kasutada igapäevases elus. Oskab pindala ja ümbermõõdu arvutamist kasutada igapäevases elus.</w:t>
      </w:r>
    </w:p>
    <w:p w:rsidR="0043383A" w:rsidRPr="0043383A" w:rsidRDefault="0043383A" w:rsidP="00F267AB">
      <w:pPr>
        <w:tabs>
          <w:tab w:val="left" w:pos="2580"/>
        </w:tabs>
        <w:spacing w:line="360" w:lineRule="auto"/>
        <w:rPr>
          <w:rFonts w:cs="Times New Roman"/>
          <w:szCs w:val="24"/>
        </w:rPr>
      </w:pPr>
      <w:r w:rsidRPr="0043383A">
        <w:rPr>
          <w:rFonts w:cs="Times New Roman"/>
          <w:b/>
          <w:szCs w:val="24"/>
        </w:rPr>
        <w:t>Suhtluspädevus</w:t>
      </w:r>
      <w:r>
        <w:rPr>
          <w:rFonts w:cs="Times New Roman"/>
          <w:b/>
          <w:szCs w:val="24"/>
        </w:rPr>
        <w:t xml:space="preserve"> – </w:t>
      </w:r>
      <w:r>
        <w:rPr>
          <w:rFonts w:cs="Times New Roman"/>
          <w:szCs w:val="24"/>
        </w:rPr>
        <w:t>oskab teistega koostööd teha ja arvestada teiste eripäradega.</w:t>
      </w:r>
    </w:p>
    <w:tbl>
      <w:tblPr>
        <w:tblStyle w:val="TableGrid"/>
        <w:tblW w:w="13428" w:type="dxa"/>
        <w:tblLook w:val="04A0" w:firstRow="1" w:lastRow="0" w:firstColumn="1" w:lastColumn="0" w:noHBand="0" w:noVBand="1"/>
      </w:tblPr>
      <w:tblGrid>
        <w:gridCol w:w="1727"/>
        <w:gridCol w:w="4043"/>
        <w:gridCol w:w="2792"/>
        <w:gridCol w:w="2709"/>
        <w:gridCol w:w="2157"/>
      </w:tblGrid>
      <w:tr w:rsidR="00843A0F" w:rsidRPr="00843A0F" w:rsidTr="00132988">
        <w:tc>
          <w:tcPr>
            <w:tcW w:w="1774" w:type="dxa"/>
          </w:tcPr>
          <w:p w:rsidR="0093057F" w:rsidRPr="00843A0F" w:rsidRDefault="00FF7BDD" w:rsidP="00843A0F">
            <w:pPr>
              <w:tabs>
                <w:tab w:val="left" w:pos="2580"/>
              </w:tabs>
              <w:spacing w:line="360" w:lineRule="auto"/>
              <w:rPr>
                <w:rFonts w:cs="Times New Roman"/>
                <w:sz w:val="20"/>
                <w:szCs w:val="20"/>
              </w:rPr>
            </w:pPr>
            <w:r w:rsidRPr="00843A0F">
              <w:rPr>
                <w:rFonts w:cs="Times New Roman"/>
                <w:sz w:val="20"/>
                <w:szCs w:val="20"/>
              </w:rPr>
              <w:br w:type="page"/>
            </w:r>
            <w:r w:rsidR="0093057F" w:rsidRPr="00843A0F">
              <w:rPr>
                <w:rFonts w:cs="Times New Roman"/>
                <w:sz w:val="20"/>
                <w:szCs w:val="20"/>
              </w:rPr>
              <w:t>TEEMA</w:t>
            </w:r>
          </w:p>
        </w:tc>
        <w:tc>
          <w:tcPr>
            <w:tcW w:w="4425" w:type="dxa"/>
          </w:tcPr>
          <w:p w:rsidR="0093057F" w:rsidRPr="00843A0F" w:rsidRDefault="0093057F" w:rsidP="00843A0F">
            <w:pPr>
              <w:tabs>
                <w:tab w:val="left" w:pos="2580"/>
              </w:tabs>
              <w:spacing w:line="360" w:lineRule="auto"/>
              <w:rPr>
                <w:rFonts w:cs="Times New Roman"/>
                <w:sz w:val="20"/>
                <w:szCs w:val="20"/>
              </w:rPr>
            </w:pPr>
            <w:r w:rsidRPr="00843A0F">
              <w:rPr>
                <w:rFonts w:cs="Times New Roman"/>
                <w:sz w:val="20"/>
                <w:szCs w:val="20"/>
              </w:rPr>
              <w:t>ÕPITULEMUSED</w:t>
            </w:r>
          </w:p>
        </w:tc>
        <w:tc>
          <w:tcPr>
            <w:tcW w:w="3054" w:type="dxa"/>
          </w:tcPr>
          <w:p w:rsidR="0093057F" w:rsidRPr="00843A0F" w:rsidRDefault="0093057F" w:rsidP="00843A0F">
            <w:pPr>
              <w:tabs>
                <w:tab w:val="left" w:pos="2580"/>
              </w:tabs>
              <w:spacing w:line="360" w:lineRule="auto"/>
              <w:rPr>
                <w:rFonts w:cs="Times New Roman"/>
                <w:sz w:val="20"/>
                <w:szCs w:val="20"/>
              </w:rPr>
            </w:pPr>
            <w:r w:rsidRPr="00843A0F">
              <w:rPr>
                <w:rFonts w:cs="Times New Roman"/>
                <w:sz w:val="20"/>
                <w:szCs w:val="20"/>
              </w:rPr>
              <w:t>ÕPPESISU JA MÕISTED</w:t>
            </w:r>
          </w:p>
        </w:tc>
        <w:tc>
          <w:tcPr>
            <w:tcW w:w="1908" w:type="dxa"/>
          </w:tcPr>
          <w:p w:rsidR="0093057F" w:rsidRPr="00843A0F" w:rsidRDefault="0093057F" w:rsidP="00843A0F">
            <w:pPr>
              <w:tabs>
                <w:tab w:val="left" w:pos="2580"/>
              </w:tabs>
              <w:spacing w:line="360" w:lineRule="auto"/>
              <w:rPr>
                <w:rFonts w:cs="Times New Roman"/>
                <w:sz w:val="20"/>
                <w:szCs w:val="20"/>
              </w:rPr>
            </w:pPr>
            <w:r w:rsidRPr="00843A0F">
              <w:rPr>
                <w:rFonts w:cs="Times New Roman"/>
                <w:sz w:val="20"/>
                <w:szCs w:val="20"/>
              </w:rPr>
              <w:t>IKT</w:t>
            </w:r>
          </w:p>
        </w:tc>
        <w:tc>
          <w:tcPr>
            <w:tcW w:w="2267" w:type="dxa"/>
          </w:tcPr>
          <w:p w:rsidR="0093057F" w:rsidRPr="00843A0F" w:rsidRDefault="0093057F" w:rsidP="00843A0F">
            <w:pPr>
              <w:tabs>
                <w:tab w:val="left" w:pos="2580"/>
              </w:tabs>
              <w:spacing w:line="360" w:lineRule="auto"/>
              <w:rPr>
                <w:rFonts w:cs="Times New Roman"/>
                <w:sz w:val="20"/>
                <w:szCs w:val="20"/>
              </w:rPr>
            </w:pPr>
            <w:r w:rsidRPr="00843A0F">
              <w:rPr>
                <w:rFonts w:cs="Times New Roman"/>
                <w:sz w:val="20"/>
                <w:szCs w:val="20"/>
              </w:rPr>
              <w:t>LÕIMUMINE</w:t>
            </w:r>
          </w:p>
        </w:tc>
      </w:tr>
      <w:tr w:rsidR="00843A0F" w:rsidRPr="00843A0F" w:rsidTr="00132988">
        <w:trPr>
          <w:trHeight w:val="3221"/>
        </w:trPr>
        <w:tc>
          <w:tcPr>
            <w:tcW w:w="1774" w:type="dxa"/>
            <w:vMerge w:val="restart"/>
          </w:tcPr>
          <w:p w:rsidR="003C2F67" w:rsidRPr="00843A0F" w:rsidRDefault="003C2F67" w:rsidP="00843A0F">
            <w:pPr>
              <w:spacing w:line="360" w:lineRule="auto"/>
              <w:rPr>
                <w:sz w:val="20"/>
                <w:szCs w:val="20"/>
              </w:rPr>
            </w:pPr>
            <w:r w:rsidRPr="00843A0F">
              <w:rPr>
                <w:sz w:val="20"/>
                <w:szCs w:val="20"/>
              </w:rPr>
              <w:lastRenderedPageBreak/>
              <w:t>Arvutamine</w:t>
            </w:r>
          </w:p>
        </w:tc>
        <w:tc>
          <w:tcPr>
            <w:tcW w:w="4425" w:type="dxa"/>
          </w:tcPr>
          <w:p w:rsidR="003C2F67" w:rsidRPr="00843A0F" w:rsidRDefault="003C2F67" w:rsidP="00843A0F">
            <w:pPr>
              <w:pStyle w:val="ListParagraph"/>
              <w:numPr>
                <w:ilvl w:val="0"/>
                <w:numId w:val="7"/>
              </w:numPr>
              <w:spacing w:line="360" w:lineRule="auto"/>
              <w:rPr>
                <w:sz w:val="20"/>
                <w:szCs w:val="20"/>
              </w:rPr>
            </w:pPr>
            <w:r w:rsidRPr="00843A0F">
              <w:rPr>
                <w:sz w:val="20"/>
                <w:szCs w:val="20"/>
              </w:rPr>
              <w:t>selgitab näidete varal termineid arv ja number; kasutab neid ülesannetes;</w:t>
            </w:r>
          </w:p>
          <w:p w:rsidR="003C2F67" w:rsidRPr="00843A0F" w:rsidRDefault="003C2F67" w:rsidP="00843A0F">
            <w:pPr>
              <w:pStyle w:val="ListParagraph"/>
              <w:numPr>
                <w:ilvl w:val="0"/>
                <w:numId w:val="7"/>
              </w:numPr>
              <w:spacing w:line="360" w:lineRule="auto"/>
              <w:rPr>
                <w:sz w:val="20"/>
                <w:szCs w:val="20"/>
              </w:rPr>
            </w:pPr>
            <w:r w:rsidRPr="00843A0F">
              <w:rPr>
                <w:sz w:val="20"/>
                <w:szCs w:val="20"/>
              </w:rPr>
              <w:t>kirjutab ja loeb arve 1 000 000 piires;</w:t>
            </w:r>
          </w:p>
          <w:p w:rsidR="003C2F67" w:rsidRPr="00843A0F" w:rsidRDefault="003C2F67" w:rsidP="00843A0F">
            <w:pPr>
              <w:pStyle w:val="ListParagraph"/>
              <w:numPr>
                <w:ilvl w:val="0"/>
                <w:numId w:val="7"/>
              </w:numPr>
              <w:spacing w:line="360" w:lineRule="auto"/>
              <w:rPr>
                <w:sz w:val="20"/>
                <w:szCs w:val="20"/>
              </w:rPr>
            </w:pPr>
            <w:r w:rsidRPr="00843A0F">
              <w:rPr>
                <w:sz w:val="20"/>
                <w:szCs w:val="20"/>
              </w:rPr>
              <w:t>esitab arvu üheliste, kümneliste, sajaliste, tuhandeliste kümne- ja sajatuhandeliste summana;</w:t>
            </w:r>
          </w:p>
          <w:p w:rsidR="003C2F67" w:rsidRPr="00843A0F" w:rsidRDefault="003C2F67" w:rsidP="00843A0F">
            <w:pPr>
              <w:pStyle w:val="ListParagraph"/>
              <w:numPr>
                <w:ilvl w:val="0"/>
                <w:numId w:val="7"/>
              </w:numPr>
              <w:spacing w:line="360" w:lineRule="auto"/>
              <w:rPr>
                <w:sz w:val="20"/>
                <w:szCs w:val="20"/>
              </w:rPr>
            </w:pPr>
            <w:r w:rsidRPr="00843A0F">
              <w:rPr>
                <w:sz w:val="20"/>
                <w:szCs w:val="20"/>
              </w:rPr>
              <w:t>võrdleb ja järjestab naturaalarve, nimetab arvule eelneva või järgneva arvu;</w:t>
            </w:r>
          </w:p>
          <w:p w:rsidR="003C2F67" w:rsidRPr="00843A0F" w:rsidRDefault="003C2F67" w:rsidP="00843A0F">
            <w:pPr>
              <w:pStyle w:val="ListParagraph"/>
              <w:numPr>
                <w:ilvl w:val="0"/>
                <w:numId w:val="7"/>
              </w:numPr>
              <w:spacing w:line="360" w:lineRule="auto"/>
              <w:rPr>
                <w:sz w:val="20"/>
                <w:szCs w:val="20"/>
              </w:rPr>
            </w:pPr>
            <w:r w:rsidRPr="00843A0F">
              <w:rPr>
                <w:sz w:val="20"/>
                <w:szCs w:val="20"/>
              </w:rPr>
              <w:t>kujutab arve arvkiirel;</w:t>
            </w:r>
          </w:p>
        </w:tc>
        <w:tc>
          <w:tcPr>
            <w:tcW w:w="3054" w:type="dxa"/>
          </w:tcPr>
          <w:p w:rsidR="003C2F67" w:rsidRPr="00843A0F" w:rsidRDefault="003C2F67" w:rsidP="00843A0F">
            <w:pPr>
              <w:spacing w:line="360" w:lineRule="auto"/>
              <w:rPr>
                <w:rFonts w:cs="Times New Roman"/>
                <w:sz w:val="20"/>
                <w:szCs w:val="20"/>
              </w:rPr>
            </w:pPr>
            <w:r w:rsidRPr="00843A0F">
              <w:rPr>
                <w:sz w:val="20"/>
                <w:szCs w:val="20"/>
              </w:rPr>
              <w:t>Arvude lugemine ja kirjutamine, nende esitamine üheliste, kümneliste, sajaliste, tuhandeliste, kümne- ja sajatuhandeliste summana.</w:t>
            </w:r>
          </w:p>
        </w:tc>
        <w:tc>
          <w:tcPr>
            <w:tcW w:w="1908" w:type="dxa"/>
          </w:tcPr>
          <w:p w:rsidR="00132988" w:rsidRPr="00843A0F" w:rsidRDefault="00132988" w:rsidP="00843A0F">
            <w:pPr>
              <w:spacing w:line="360" w:lineRule="auto"/>
              <w:rPr>
                <w:rFonts w:cs="Times New Roman"/>
                <w:sz w:val="20"/>
                <w:szCs w:val="20"/>
              </w:rPr>
            </w:pPr>
            <w:r w:rsidRPr="00843A0F">
              <w:rPr>
                <w:rFonts w:cs="Times New Roman"/>
                <w:sz w:val="20"/>
                <w:szCs w:val="20"/>
              </w:rPr>
              <w:t>Suured arvud ja väikesed arvud. Videod (</w:t>
            </w:r>
            <w:hyperlink r:id="rId9" w:history="1">
              <w:r w:rsidRPr="00843A0F">
                <w:rPr>
                  <w:rStyle w:val="Hyperlink"/>
                  <w:rFonts w:cs="Times New Roman"/>
                  <w:color w:val="auto"/>
                  <w:sz w:val="20"/>
                  <w:szCs w:val="20"/>
                  <w:u w:val="none"/>
                </w:rPr>
                <w:t>www.youtube.com</w:t>
              </w:r>
            </w:hyperlink>
            <w:r w:rsidRPr="00843A0F">
              <w:rPr>
                <w:rFonts w:cs="Times New Roman"/>
                <w:sz w:val="20"/>
                <w:szCs w:val="20"/>
              </w:rPr>
              <w:t xml:space="preserve">) </w:t>
            </w:r>
          </w:p>
          <w:p w:rsidR="003C2F67" w:rsidRPr="00843A0F" w:rsidRDefault="00132988" w:rsidP="00843A0F">
            <w:pPr>
              <w:spacing w:line="360" w:lineRule="auto"/>
              <w:rPr>
                <w:rFonts w:cs="Times New Roman"/>
                <w:sz w:val="20"/>
                <w:szCs w:val="20"/>
              </w:rPr>
            </w:pPr>
            <w:r w:rsidRPr="00843A0F">
              <w:rPr>
                <w:sz w:val="20"/>
                <w:szCs w:val="20"/>
              </w:rPr>
              <w:t xml:space="preserve">Iseseisev töö. </w:t>
            </w:r>
            <w:hyperlink r:id="rId10" w:history="1">
              <w:r w:rsidRPr="00843A0F">
                <w:rPr>
                  <w:rStyle w:val="Hyperlink"/>
                  <w:color w:val="auto"/>
                  <w:sz w:val="20"/>
                  <w:szCs w:val="20"/>
                  <w:u w:val="none"/>
                </w:rPr>
                <w:t xml:space="preserve">Arvu järkude määramine. </w:t>
              </w:r>
            </w:hyperlink>
            <w:r w:rsidRPr="00843A0F">
              <w:rPr>
                <w:sz w:val="20"/>
                <w:szCs w:val="20"/>
              </w:rPr>
              <w:t xml:space="preserve"> Üles</w:t>
            </w:r>
            <w:r w:rsidRPr="00843A0F">
              <w:rPr>
                <w:sz w:val="20"/>
                <w:szCs w:val="20"/>
              </w:rPr>
              <w:softHyphen/>
              <w:t>anded, tagasiside. Autor Siim Luha (</w:t>
            </w:r>
            <w:hyperlink r:id="rId11" w:history="1">
              <w:r w:rsidRPr="00843A0F">
                <w:rPr>
                  <w:rStyle w:val="Hyperlink"/>
                  <w:color w:val="auto"/>
                  <w:sz w:val="20"/>
                  <w:szCs w:val="20"/>
                  <w:u w:val="none"/>
                </w:rPr>
                <w:t>sluha.pri.ee</w:t>
              </w:r>
            </w:hyperlink>
            <w:r w:rsidRPr="00843A0F">
              <w:rPr>
                <w:sz w:val="20"/>
                <w:szCs w:val="20"/>
              </w:rPr>
              <w:t>)</w:t>
            </w:r>
          </w:p>
        </w:tc>
        <w:tc>
          <w:tcPr>
            <w:tcW w:w="2267" w:type="dxa"/>
          </w:tcPr>
          <w:p w:rsidR="003C2F67" w:rsidRPr="00843A0F" w:rsidRDefault="00530A7F" w:rsidP="00843A0F">
            <w:pPr>
              <w:tabs>
                <w:tab w:val="left" w:pos="2580"/>
              </w:tabs>
              <w:spacing w:line="360" w:lineRule="auto"/>
              <w:rPr>
                <w:rFonts w:cs="Times New Roman"/>
                <w:sz w:val="20"/>
                <w:szCs w:val="20"/>
              </w:rPr>
            </w:pPr>
            <w:r w:rsidRPr="00843A0F">
              <w:rPr>
                <w:rFonts w:cs="Times New Roman"/>
                <w:sz w:val="20"/>
                <w:szCs w:val="20"/>
              </w:rPr>
              <w:t>Lõimub loodusõpetusega ja majandusega.</w:t>
            </w:r>
          </w:p>
        </w:tc>
      </w:tr>
      <w:tr w:rsidR="00843A0F" w:rsidRPr="00843A0F" w:rsidTr="00132988">
        <w:tc>
          <w:tcPr>
            <w:tcW w:w="1774" w:type="dxa"/>
            <w:vMerge/>
          </w:tcPr>
          <w:p w:rsidR="00FC47E0" w:rsidRPr="00843A0F" w:rsidRDefault="00FC47E0" w:rsidP="00843A0F">
            <w:pPr>
              <w:tabs>
                <w:tab w:val="left" w:pos="2580"/>
              </w:tabs>
              <w:spacing w:line="360" w:lineRule="auto"/>
              <w:rPr>
                <w:rFonts w:cs="Times New Roman"/>
                <w:sz w:val="20"/>
                <w:szCs w:val="20"/>
              </w:rPr>
            </w:pPr>
          </w:p>
        </w:tc>
        <w:tc>
          <w:tcPr>
            <w:tcW w:w="4425" w:type="dxa"/>
          </w:tcPr>
          <w:p w:rsidR="00FC47E0" w:rsidRPr="00843A0F" w:rsidRDefault="00FC47E0" w:rsidP="00843A0F">
            <w:pPr>
              <w:pStyle w:val="ListParagraph"/>
              <w:numPr>
                <w:ilvl w:val="0"/>
                <w:numId w:val="8"/>
              </w:numPr>
              <w:tabs>
                <w:tab w:val="left" w:pos="2580"/>
              </w:tabs>
              <w:spacing w:line="360" w:lineRule="auto"/>
              <w:rPr>
                <w:rFonts w:cs="Times New Roman"/>
                <w:sz w:val="20"/>
                <w:szCs w:val="20"/>
              </w:rPr>
            </w:pPr>
            <w:r w:rsidRPr="00843A0F">
              <w:rPr>
                <w:sz w:val="20"/>
                <w:szCs w:val="20"/>
              </w:rPr>
              <w:t xml:space="preserve">nimetab liitmise ja lahutamise tehte komponente (liidetav, summa, vähendatav, vähendaja, vahe); </w:t>
            </w:r>
          </w:p>
          <w:p w:rsidR="00FC47E0" w:rsidRPr="00843A0F" w:rsidRDefault="00FC47E0" w:rsidP="00843A0F">
            <w:pPr>
              <w:pStyle w:val="ListParagraph"/>
              <w:numPr>
                <w:ilvl w:val="0"/>
                <w:numId w:val="8"/>
              </w:numPr>
              <w:tabs>
                <w:tab w:val="left" w:pos="2580"/>
              </w:tabs>
              <w:spacing w:line="360" w:lineRule="auto"/>
              <w:rPr>
                <w:rFonts w:cs="Times New Roman"/>
                <w:sz w:val="20"/>
                <w:szCs w:val="20"/>
              </w:rPr>
            </w:pPr>
            <w:r w:rsidRPr="00843A0F">
              <w:rPr>
                <w:sz w:val="20"/>
                <w:szCs w:val="20"/>
              </w:rPr>
              <w:t>tunneb liitmis- ja lahutamistehte liikmete ning tulemuste vahelisi seoseid;</w:t>
            </w:r>
          </w:p>
          <w:p w:rsidR="00FC47E0" w:rsidRPr="00843A0F" w:rsidRDefault="00FC47E0" w:rsidP="00843A0F">
            <w:pPr>
              <w:pStyle w:val="ListParagraph"/>
              <w:numPr>
                <w:ilvl w:val="0"/>
                <w:numId w:val="8"/>
              </w:numPr>
              <w:tabs>
                <w:tab w:val="left" w:pos="2580"/>
              </w:tabs>
              <w:spacing w:line="360" w:lineRule="auto"/>
              <w:rPr>
                <w:rFonts w:cs="Times New Roman"/>
                <w:sz w:val="20"/>
                <w:szCs w:val="20"/>
              </w:rPr>
            </w:pPr>
            <w:r w:rsidRPr="00843A0F">
              <w:rPr>
                <w:sz w:val="20"/>
                <w:szCs w:val="20"/>
              </w:rPr>
              <w:t>kirjutab liitmistehtele vastava lahutamistehte ja vastupidi;</w:t>
            </w:r>
          </w:p>
          <w:p w:rsidR="00FC47E0" w:rsidRPr="00843A0F" w:rsidRDefault="00FC47E0" w:rsidP="00843A0F">
            <w:pPr>
              <w:pStyle w:val="ListParagraph"/>
              <w:numPr>
                <w:ilvl w:val="0"/>
                <w:numId w:val="8"/>
              </w:numPr>
              <w:tabs>
                <w:tab w:val="left" w:pos="2580"/>
              </w:tabs>
              <w:spacing w:line="360" w:lineRule="auto"/>
              <w:rPr>
                <w:rFonts w:cs="Times New Roman"/>
                <w:sz w:val="20"/>
                <w:szCs w:val="20"/>
              </w:rPr>
            </w:pPr>
            <w:r w:rsidRPr="00843A0F">
              <w:rPr>
                <w:sz w:val="20"/>
                <w:szCs w:val="20"/>
              </w:rPr>
              <w:t>sõnastab ja esitab üldkujul liitmise omadusi (liidetavate vahetuvuse ja rühmitamise omadus) ja kasutab neid arvutamise hõlbustamiseks;</w:t>
            </w:r>
          </w:p>
          <w:p w:rsidR="00FC47E0" w:rsidRPr="00843A0F" w:rsidRDefault="00FC47E0" w:rsidP="00843A0F">
            <w:pPr>
              <w:pStyle w:val="ListParagraph"/>
              <w:numPr>
                <w:ilvl w:val="0"/>
                <w:numId w:val="8"/>
              </w:numPr>
              <w:tabs>
                <w:tab w:val="left" w:pos="2580"/>
              </w:tabs>
              <w:spacing w:line="360" w:lineRule="auto"/>
              <w:rPr>
                <w:rFonts w:cs="Times New Roman"/>
                <w:sz w:val="20"/>
                <w:szCs w:val="20"/>
              </w:rPr>
            </w:pPr>
            <w:r w:rsidRPr="00843A0F">
              <w:rPr>
                <w:sz w:val="20"/>
                <w:szCs w:val="20"/>
              </w:rPr>
              <w:t xml:space="preserve">sõnastab ja esitab üldkujul arvust </w:t>
            </w:r>
            <w:r w:rsidRPr="00843A0F">
              <w:rPr>
                <w:sz w:val="20"/>
                <w:szCs w:val="20"/>
              </w:rPr>
              <w:lastRenderedPageBreak/>
              <w:t>summa ja vahe lahutamise ning arvule vahe liitmise omadusi ja kasutab neid arvutamisel; Soovitus: tehete omaduste rakendamisel piirduda kuni kahekohaliste arvudega, kuid - 3 - 3 tutvustada tuleks ka nende omaduste kehtivust suuremate arvude korral.</w:t>
            </w:r>
          </w:p>
          <w:p w:rsidR="00FC47E0" w:rsidRPr="00843A0F" w:rsidRDefault="00FC47E0" w:rsidP="00843A0F">
            <w:pPr>
              <w:pStyle w:val="ListParagraph"/>
              <w:numPr>
                <w:ilvl w:val="0"/>
                <w:numId w:val="8"/>
              </w:numPr>
              <w:tabs>
                <w:tab w:val="left" w:pos="2580"/>
              </w:tabs>
              <w:spacing w:line="360" w:lineRule="auto"/>
              <w:rPr>
                <w:rFonts w:cs="Times New Roman"/>
                <w:sz w:val="20"/>
                <w:szCs w:val="20"/>
              </w:rPr>
            </w:pPr>
            <w:r w:rsidRPr="00843A0F">
              <w:rPr>
                <w:sz w:val="20"/>
                <w:szCs w:val="20"/>
              </w:rPr>
              <w:t>kujutab kahe arvu liitmist ja lahutamist arvkiirel;</w:t>
            </w:r>
          </w:p>
          <w:p w:rsidR="00FC47E0" w:rsidRPr="00843A0F" w:rsidRDefault="00FC47E0" w:rsidP="00843A0F">
            <w:pPr>
              <w:pStyle w:val="ListParagraph"/>
              <w:numPr>
                <w:ilvl w:val="0"/>
                <w:numId w:val="8"/>
              </w:numPr>
              <w:tabs>
                <w:tab w:val="left" w:pos="2580"/>
              </w:tabs>
              <w:spacing w:line="360" w:lineRule="auto"/>
              <w:rPr>
                <w:rFonts w:cs="Times New Roman"/>
                <w:sz w:val="20"/>
                <w:szCs w:val="20"/>
              </w:rPr>
            </w:pPr>
            <w:r w:rsidRPr="00843A0F">
              <w:rPr>
                <w:sz w:val="20"/>
                <w:szCs w:val="20"/>
              </w:rPr>
              <w:t>liidab ja lahutab peast kuni kolmekohalisi arve;</w:t>
            </w:r>
          </w:p>
          <w:p w:rsidR="00FC47E0" w:rsidRPr="00843A0F" w:rsidRDefault="00FC47E0" w:rsidP="00843A0F">
            <w:pPr>
              <w:pStyle w:val="ListParagraph"/>
              <w:numPr>
                <w:ilvl w:val="0"/>
                <w:numId w:val="8"/>
              </w:numPr>
              <w:tabs>
                <w:tab w:val="left" w:pos="2580"/>
              </w:tabs>
              <w:spacing w:line="360" w:lineRule="auto"/>
              <w:rPr>
                <w:rFonts w:cs="Times New Roman"/>
                <w:sz w:val="20"/>
                <w:szCs w:val="20"/>
              </w:rPr>
            </w:pPr>
            <w:r w:rsidRPr="00843A0F">
              <w:rPr>
                <w:sz w:val="20"/>
                <w:szCs w:val="20"/>
              </w:rPr>
              <w:t>liidab ja lahutab kirjalikult arve miljoni piires, selgitab oma tegevust;</w:t>
            </w:r>
          </w:p>
        </w:tc>
        <w:tc>
          <w:tcPr>
            <w:tcW w:w="3054" w:type="dxa"/>
          </w:tcPr>
          <w:p w:rsidR="00FC47E0" w:rsidRPr="00843A0F" w:rsidRDefault="00FC47E0" w:rsidP="00843A0F">
            <w:pPr>
              <w:tabs>
                <w:tab w:val="left" w:pos="2580"/>
              </w:tabs>
              <w:spacing w:line="360" w:lineRule="auto"/>
              <w:rPr>
                <w:rFonts w:cs="Times New Roman"/>
                <w:sz w:val="20"/>
                <w:szCs w:val="20"/>
              </w:rPr>
            </w:pPr>
            <w:r w:rsidRPr="00843A0F">
              <w:rPr>
                <w:sz w:val="20"/>
                <w:szCs w:val="20"/>
              </w:rPr>
              <w:lastRenderedPageBreak/>
              <w:t>Liitmine ja lahutamine, nende omadused. Kirjalik liitmine ja lahutamine.</w:t>
            </w:r>
          </w:p>
        </w:tc>
        <w:tc>
          <w:tcPr>
            <w:tcW w:w="1908" w:type="dxa"/>
          </w:tcPr>
          <w:p w:rsidR="00132988" w:rsidRPr="00843A0F" w:rsidRDefault="00DB477E" w:rsidP="00843A0F">
            <w:pPr>
              <w:numPr>
                <w:ilvl w:val="0"/>
                <w:numId w:val="34"/>
              </w:numPr>
              <w:tabs>
                <w:tab w:val="left" w:pos="2580"/>
              </w:tabs>
              <w:spacing w:line="360" w:lineRule="auto"/>
              <w:rPr>
                <w:rFonts w:cs="Times New Roman"/>
                <w:sz w:val="20"/>
                <w:szCs w:val="20"/>
              </w:rPr>
            </w:pPr>
            <w:hyperlink r:id="rId12" w:history="1">
              <w:r w:rsidR="00132988" w:rsidRPr="00843A0F">
                <w:rPr>
                  <w:rStyle w:val="Hyperlink"/>
                  <w:rFonts w:cs="Times New Roman"/>
                  <w:color w:val="auto"/>
                  <w:sz w:val="20"/>
                  <w:szCs w:val="20"/>
                  <w:u w:val="none"/>
                </w:rPr>
                <w:t>www.miksike.ee</w:t>
              </w:r>
            </w:hyperlink>
            <w:r w:rsidR="00132988" w:rsidRPr="00843A0F">
              <w:rPr>
                <w:rFonts w:cs="Times New Roman"/>
                <w:sz w:val="20"/>
                <w:szCs w:val="20"/>
              </w:rPr>
              <w:t xml:space="preserve"> Prangli</w:t>
            </w:r>
            <w:r w:rsidR="00132988" w:rsidRPr="00843A0F">
              <w:rPr>
                <w:rFonts w:cs="Times New Roman"/>
                <w:sz w:val="20"/>
                <w:szCs w:val="20"/>
              </w:rPr>
              <w:softHyphen/>
              <w:t>mine</w:t>
            </w:r>
          </w:p>
          <w:p w:rsidR="00FC47E0" w:rsidRPr="00843A0F" w:rsidRDefault="00DB477E" w:rsidP="00843A0F">
            <w:pPr>
              <w:tabs>
                <w:tab w:val="left" w:pos="2580"/>
              </w:tabs>
              <w:spacing w:line="360" w:lineRule="auto"/>
              <w:rPr>
                <w:rFonts w:cs="Times New Roman"/>
                <w:sz w:val="20"/>
                <w:szCs w:val="20"/>
              </w:rPr>
            </w:pPr>
            <w:hyperlink r:id="rId13" w:history="1">
              <w:r w:rsidR="00132988" w:rsidRPr="00843A0F">
                <w:rPr>
                  <w:rStyle w:val="Hyperlink"/>
                  <w:rFonts w:cs="Times New Roman"/>
                  <w:color w:val="auto"/>
                  <w:sz w:val="20"/>
                  <w:szCs w:val="20"/>
                  <w:u w:val="none"/>
                </w:rPr>
                <w:t>Liitmine ja lahutamine. Vahe</w:t>
              </w:r>
              <w:r w:rsidR="00132988" w:rsidRPr="00843A0F">
                <w:rPr>
                  <w:rStyle w:val="Hyperlink"/>
                  <w:rFonts w:cs="Times New Roman"/>
                  <w:color w:val="auto"/>
                  <w:sz w:val="20"/>
                  <w:szCs w:val="20"/>
                  <w:u w:val="none"/>
                </w:rPr>
                <w:softHyphen/>
                <w:t>tuvusseadus.</w:t>
              </w:r>
            </w:hyperlink>
            <w:r w:rsidR="00132988" w:rsidRPr="00843A0F">
              <w:rPr>
                <w:rFonts w:cs="Times New Roman"/>
                <w:sz w:val="20"/>
                <w:szCs w:val="20"/>
              </w:rPr>
              <w:t xml:space="preserve"> Üles</w:t>
            </w:r>
            <w:r w:rsidR="00132988" w:rsidRPr="00843A0F">
              <w:rPr>
                <w:rFonts w:cs="Times New Roman"/>
                <w:sz w:val="20"/>
                <w:szCs w:val="20"/>
              </w:rPr>
              <w:softHyphen/>
              <w:t>anded. Saab valida tehted ja raskusastme. Märkida addition, substraction, triplett (</w:t>
            </w:r>
            <w:hyperlink r:id="rId14" w:history="1">
              <w:r w:rsidR="00132988" w:rsidRPr="00843A0F">
                <w:rPr>
                  <w:rStyle w:val="Hyperlink"/>
                  <w:rFonts w:cs="Times New Roman"/>
                  <w:color w:val="auto"/>
                  <w:sz w:val="20"/>
                  <w:szCs w:val="20"/>
                  <w:u w:val="none"/>
                </w:rPr>
                <w:t>www.thatquiz.org</w:t>
              </w:r>
            </w:hyperlink>
            <w:r w:rsidR="00132988" w:rsidRPr="00843A0F">
              <w:rPr>
                <w:rFonts w:cs="Times New Roman"/>
                <w:sz w:val="20"/>
                <w:szCs w:val="20"/>
              </w:rPr>
              <w:t>)</w:t>
            </w:r>
          </w:p>
          <w:p w:rsidR="00132988" w:rsidRPr="00843A0F" w:rsidRDefault="00DB477E" w:rsidP="00843A0F">
            <w:pPr>
              <w:tabs>
                <w:tab w:val="left" w:pos="2580"/>
              </w:tabs>
              <w:spacing w:line="360" w:lineRule="auto"/>
              <w:rPr>
                <w:rFonts w:cs="Times New Roman"/>
                <w:sz w:val="20"/>
                <w:szCs w:val="20"/>
              </w:rPr>
            </w:pPr>
            <w:hyperlink r:id="rId15" w:history="1">
              <w:r w:rsidR="00132988" w:rsidRPr="00843A0F">
                <w:rPr>
                  <w:rStyle w:val="Hyperlink"/>
                  <w:rFonts w:cs="Times New Roman"/>
                  <w:color w:val="auto"/>
                  <w:sz w:val="20"/>
                  <w:szCs w:val="20"/>
                  <w:u w:val="none"/>
                </w:rPr>
                <w:t>Kirjalik liitmine ja lahutamine.</w:t>
              </w:r>
            </w:hyperlink>
            <w:r w:rsidR="00132988" w:rsidRPr="00843A0F">
              <w:rPr>
                <w:rFonts w:cs="Times New Roman"/>
                <w:sz w:val="20"/>
                <w:szCs w:val="20"/>
              </w:rPr>
              <w:t xml:space="preserve"> Autor Siim Luha (</w:t>
            </w:r>
            <w:hyperlink r:id="rId16" w:history="1">
              <w:r w:rsidR="00132988" w:rsidRPr="00843A0F">
                <w:rPr>
                  <w:rStyle w:val="Hyperlink"/>
                  <w:rFonts w:cs="Times New Roman"/>
                  <w:color w:val="auto"/>
                  <w:sz w:val="20"/>
                  <w:szCs w:val="20"/>
                  <w:u w:val="none"/>
                </w:rPr>
                <w:t>sluha.pri.ee</w:t>
              </w:r>
            </w:hyperlink>
            <w:r w:rsidR="00132988" w:rsidRPr="00843A0F">
              <w:rPr>
                <w:rFonts w:cs="Times New Roman"/>
                <w:sz w:val="20"/>
                <w:szCs w:val="20"/>
              </w:rPr>
              <w:t>).</w:t>
            </w:r>
          </w:p>
        </w:tc>
        <w:tc>
          <w:tcPr>
            <w:tcW w:w="2267" w:type="dxa"/>
          </w:tcPr>
          <w:p w:rsidR="00FC47E0" w:rsidRPr="00843A0F" w:rsidRDefault="00530A7F" w:rsidP="00843A0F">
            <w:pPr>
              <w:tabs>
                <w:tab w:val="left" w:pos="2580"/>
              </w:tabs>
              <w:spacing w:line="360" w:lineRule="auto"/>
              <w:rPr>
                <w:rFonts w:cs="Times New Roman"/>
                <w:sz w:val="20"/>
                <w:szCs w:val="20"/>
              </w:rPr>
            </w:pPr>
            <w:r w:rsidRPr="00843A0F">
              <w:rPr>
                <w:rFonts w:cs="Times New Roman"/>
                <w:sz w:val="20"/>
                <w:szCs w:val="20"/>
              </w:rPr>
              <w:t>Lõimub loodusõpetusega ja majandusega.</w:t>
            </w:r>
          </w:p>
        </w:tc>
      </w:tr>
      <w:tr w:rsidR="00843A0F" w:rsidRPr="00843A0F" w:rsidTr="00132988">
        <w:tc>
          <w:tcPr>
            <w:tcW w:w="1774" w:type="dxa"/>
            <w:vMerge/>
          </w:tcPr>
          <w:p w:rsidR="00FC47E0" w:rsidRPr="00843A0F" w:rsidRDefault="00FC47E0" w:rsidP="00843A0F">
            <w:pPr>
              <w:tabs>
                <w:tab w:val="left" w:pos="2580"/>
              </w:tabs>
              <w:spacing w:line="360" w:lineRule="auto"/>
              <w:rPr>
                <w:rFonts w:cs="Times New Roman"/>
                <w:sz w:val="20"/>
                <w:szCs w:val="20"/>
              </w:rPr>
            </w:pPr>
          </w:p>
        </w:tc>
        <w:tc>
          <w:tcPr>
            <w:tcW w:w="4425" w:type="dxa"/>
          </w:tcPr>
          <w:p w:rsidR="00FC47E0" w:rsidRPr="00843A0F" w:rsidRDefault="00FC47E0" w:rsidP="00843A0F">
            <w:pPr>
              <w:pStyle w:val="ListParagraph"/>
              <w:numPr>
                <w:ilvl w:val="0"/>
                <w:numId w:val="9"/>
              </w:numPr>
              <w:tabs>
                <w:tab w:val="left" w:pos="2580"/>
              </w:tabs>
              <w:spacing w:line="360" w:lineRule="auto"/>
              <w:rPr>
                <w:rFonts w:cs="Times New Roman"/>
                <w:sz w:val="20"/>
                <w:szCs w:val="20"/>
              </w:rPr>
            </w:pPr>
            <w:r w:rsidRPr="00843A0F">
              <w:rPr>
                <w:sz w:val="20"/>
                <w:szCs w:val="20"/>
              </w:rPr>
              <w:t>nimetab korrutamise tehte komponente (tegur, korrutis);</w:t>
            </w:r>
          </w:p>
          <w:p w:rsidR="00FC47E0" w:rsidRPr="00843A0F" w:rsidRDefault="00FC47E0" w:rsidP="00843A0F">
            <w:pPr>
              <w:pStyle w:val="ListParagraph"/>
              <w:numPr>
                <w:ilvl w:val="0"/>
                <w:numId w:val="9"/>
              </w:numPr>
              <w:tabs>
                <w:tab w:val="left" w:pos="2580"/>
              </w:tabs>
              <w:spacing w:line="360" w:lineRule="auto"/>
              <w:rPr>
                <w:rFonts w:cs="Times New Roman"/>
                <w:sz w:val="20"/>
                <w:szCs w:val="20"/>
              </w:rPr>
            </w:pPr>
            <w:r w:rsidRPr="00843A0F">
              <w:rPr>
                <w:sz w:val="20"/>
                <w:szCs w:val="20"/>
              </w:rPr>
              <w:t>esitab kahe arvu korrutise võrdsete liidetavate summana või selle summa korrutisena;</w:t>
            </w:r>
          </w:p>
          <w:p w:rsidR="00FC47E0" w:rsidRPr="00843A0F" w:rsidRDefault="00FC47E0" w:rsidP="00843A0F">
            <w:pPr>
              <w:pStyle w:val="ListParagraph"/>
              <w:numPr>
                <w:ilvl w:val="0"/>
                <w:numId w:val="9"/>
              </w:numPr>
              <w:tabs>
                <w:tab w:val="left" w:pos="2580"/>
              </w:tabs>
              <w:spacing w:line="360" w:lineRule="auto"/>
              <w:rPr>
                <w:rFonts w:cs="Times New Roman"/>
                <w:sz w:val="20"/>
                <w:szCs w:val="20"/>
              </w:rPr>
            </w:pPr>
            <w:r w:rsidRPr="00843A0F">
              <w:rPr>
                <w:sz w:val="20"/>
                <w:szCs w:val="20"/>
              </w:rPr>
              <w:t>kirjutab korrutamistehtele vastava jagamistehte ja vastupidi;</w:t>
            </w:r>
          </w:p>
          <w:p w:rsidR="00FC47E0" w:rsidRPr="00843A0F" w:rsidRDefault="00FC47E0" w:rsidP="00843A0F">
            <w:pPr>
              <w:pStyle w:val="ListParagraph"/>
              <w:numPr>
                <w:ilvl w:val="0"/>
                <w:numId w:val="9"/>
              </w:numPr>
              <w:tabs>
                <w:tab w:val="left" w:pos="2580"/>
              </w:tabs>
              <w:spacing w:line="360" w:lineRule="auto"/>
              <w:rPr>
                <w:rFonts w:cs="Times New Roman"/>
                <w:sz w:val="20"/>
                <w:szCs w:val="20"/>
              </w:rPr>
            </w:pPr>
            <w:r w:rsidRPr="00843A0F">
              <w:rPr>
                <w:sz w:val="20"/>
                <w:szCs w:val="20"/>
              </w:rPr>
              <w:t xml:space="preserve">tunneb korrutamistehte liikmete ning tulemuse vahelisi seoseid; </w:t>
            </w:r>
          </w:p>
          <w:p w:rsidR="00FC47E0" w:rsidRPr="00843A0F" w:rsidRDefault="00FC47E0" w:rsidP="00843A0F">
            <w:pPr>
              <w:pStyle w:val="ListParagraph"/>
              <w:numPr>
                <w:ilvl w:val="0"/>
                <w:numId w:val="9"/>
              </w:numPr>
              <w:tabs>
                <w:tab w:val="left" w:pos="2580"/>
              </w:tabs>
              <w:spacing w:line="360" w:lineRule="auto"/>
              <w:rPr>
                <w:rFonts w:cs="Times New Roman"/>
                <w:sz w:val="20"/>
                <w:szCs w:val="20"/>
              </w:rPr>
            </w:pPr>
            <w:r w:rsidRPr="00843A0F">
              <w:rPr>
                <w:sz w:val="20"/>
                <w:szCs w:val="20"/>
              </w:rPr>
              <w:t xml:space="preserve">sõnastab ja esitab üldkujul </w:t>
            </w:r>
            <w:r w:rsidRPr="00843A0F">
              <w:rPr>
                <w:sz w:val="20"/>
                <w:szCs w:val="20"/>
              </w:rPr>
              <w:lastRenderedPageBreak/>
              <w:t xml:space="preserve">korrutamise omadusi: tegurite vahetuvus, tegurite rühmitamine, summa korrutamine arvuga; </w:t>
            </w:r>
          </w:p>
          <w:p w:rsidR="00FC47E0" w:rsidRPr="00843A0F" w:rsidRDefault="00FC47E0" w:rsidP="00843A0F">
            <w:pPr>
              <w:pStyle w:val="ListParagraph"/>
              <w:numPr>
                <w:ilvl w:val="0"/>
                <w:numId w:val="9"/>
              </w:numPr>
              <w:tabs>
                <w:tab w:val="left" w:pos="2580"/>
              </w:tabs>
              <w:spacing w:line="360" w:lineRule="auto"/>
              <w:rPr>
                <w:rFonts w:cs="Times New Roman"/>
                <w:sz w:val="20"/>
                <w:szCs w:val="20"/>
              </w:rPr>
            </w:pPr>
            <w:r w:rsidRPr="00843A0F">
              <w:rPr>
                <w:sz w:val="20"/>
                <w:szCs w:val="20"/>
              </w:rPr>
              <w:t xml:space="preserve">kasutab korrutamise omadusi arvutamise lihtsustamiseks; </w:t>
            </w:r>
          </w:p>
          <w:p w:rsidR="00FC47E0" w:rsidRPr="00843A0F" w:rsidRDefault="00FC47E0" w:rsidP="00843A0F">
            <w:pPr>
              <w:pStyle w:val="ListParagraph"/>
              <w:numPr>
                <w:ilvl w:val="0"/>
                <w:numId w:val="9"/>
              </w:numPr>
              <w:tabs>
                <w:tab w:val="left" w:pos="2580"/>
              </w:tabs>
              <w:spacing w:line="360" w:lineRule="auto"/>
              <w:rPr>
                <w:rFonts w:cs="Times New Roman"/>
                <w:sz w:val="20"/>
                <w:szCs w:val="20"/>
              </w:rPr>
            </w:pPr>
            <w:r w:rsidRPr="00843A0F">
              <w:rPr>
                <w:sz w:val="20"/>
                <w:szCs w:val="20"/>
              </w:rPr>
              <w:t xml:space="preserve">korrutab peast arve 100 piires; </w:t>
            </w:r>
          </w:p>
          <w:p w:rsidR="00FC47E0" w:rsidRPr="00843A0F" w:rsidRDefault="00FC47E0" w:rsidP="00843A0F">
            <w:pPr>
              <w:pStyle w:val="ListParagraph"/>
              <w:numPr>
                <w:ilvl w:val="0"/>
                <w:numId w:val="9"/>
              </w:numPr>
              <w:tabs>
                <w:tab w:val="left" w:pos="2580"/>
              </w:tabs>
              <w:spacing w:line="360" w:lineRule="auto"/>
              <w:rPr>
                <w:rFonts w:cs="Times New Roman"/>
                <w:sz w:val="20"/>
                <w:szCs w:val="20"/>
              </w:rPr>
            </w:pPr>
            <w:r w:rsidRPr="00843A0F">
              <w:rPr>
                <w:sz w:val="20"/>
                <w:szCs w:val="20"/>
              </w:rPr>
              <w:t>korrutab naturaalarvu 10, 100 ja 1000-ga;</w:t>
            </w:r>
          </w:p>
          <w:p w:rsidR="00FC47E0" w:rsidRPr="00843A0F" w:rsidRDefault="00FC47E0" w:rsidP="00843A0F">
            <w:pPr>
              <w:pStyle w:val="ListParagraph"/>
              <w:numPr>
                <w:ilvl w:val="0"/>
                <w:numId w:val="9"/>
              </w:numPr>
              <w:tabs>
                <w:tab w:val="left" w:pos="2580"/>
              </w:tabs>
              <w:spacing w:line="360" w:lineRule="auto"/>
              <w:rPr>
                <w:rFonts w:cs="Times New Roman"/>
                <w:sz w:val="20"/>
                <w:szCs w:val="20"/>
              </w:rPr>
            </w:pPr>
            <w:r w:rsidRPr="00843A0F">
              <w:rPr>
                <w:sz w:val="20"/>
                <w:szCs w:val="20"/>
              </w:rPr>
              <w:t>arvutab enam kui kahe arvu korrutist;</w:t>
            </w:r>
          </w:p>
          <w:p w:rsidR="00FC47E0" w:rsidRPr="00843A0F" w:rsidRDefault="00FC47E0" w:rsidP="00843A0F">
            <w:pPr>
              <w:pStyle w:val="ListParagraph"/>
              <w:numPr>
                <w:ilvl w:val="0"/>
                <w:numId w:val="9"/>
              </w:numPr>
              <w:tabs>
                <w:tab w:val="left" w:pos="2580"/>
              </w:tabs>
              <w:spacing w:line="360" w:lineRule="auto"/>
              <w:rPr>
                <w:rFonts w:cs="Times New Roman"/>
                <w:sz w:val="20"/>
                <w:szCs w:val="20"/>
              </w:rPr>
            </w:pPr>
            <w:r w:rsidRPr="00843A0F">
              <w:rPr>
                <w:sz w:val="20"/>
                <w:szCs w:val="20"/>
              </w:rPr>
              <w:t>korrutab kirjalikult kuni kahekohalisi naturaalarve ja kuni kolmekohalisi arve järkarvudega;</w:t>
            </w:r>
          </w:p>
        </w:tc>
        <w:tc>
          <w:tcPr>
            <w:tcW w:w="3054" w:type="dxa"/>
          </w:tcPr>
          <w:p w:rsidR="00FC47E0" w:rsidRPr="00843A0F" w:rsidRDefault="00FC47E0" w:rsidP="00843A0F">
            <w:pPr>
              <w:tabs>
                <w:tab w:val="left" w:pos="2580"/>
              </w:tabs>
              <w:spacing w:line="360" w:lineRule="auto"/>
              <w:rPr>
                <w:rFonts w:cs="Times New Roman"/>
                <w:sz w:val="20"/>
                <w:szCs w:val="20"/>
              </w:rPr>
            </w:pPr>
            <w:r w:rsidRPr="00843A0F">
              <w:rPr>
                <w:sz w:val="20"/>
                <w:szCs w:val="20"/>
              </w:rPr>
              <w:lastRenderedPageBreak/>
              <w:t>Naturaalarvude korrutamine. Korrutamise omadused. Kirjalik korrutamine.</w:t>
            </w:r>
          </w:p>
        </w:tc>
        <w:tc>
          <w:tcPr>
            <w:tcW w:w="1908" w:type="dxa"/>
          </w:tcPr>
          <w:p w:rsidR="00FC47E0" w:rsidRPr="00843A0F" w:rsidRDefault="00132988" w:rsidP="00843A0F">
            <w:pPr>
              <w:tabs>
                <w:tab w:val="left" w:pos="2580"/>
              </w:tabs>
              <w:spacing w:line="360" w:lineRule="auto"/>
              <w:rPr>
                <w:sz w:val="20"/>
                <w:szCs w:val="20"/>
              </w:rPr>
            </w:pPr>
            <w:r w:rsidRPr="00843A0F">
              <w:rPr>
                <w:sz w:val="20"/>
                <w:szCs w:val="20"/>
              </w:rPr>
              <w:t xml:space="preserve">Võistlusmäng </w:t>
            </w:r>
            <w:hyperlink r:id="rId17" w:history="1">
              <w:r w:rsidRPr="00843A0F">
                <w:rPr>
                  <w:rStyle w:val="Hyperlink"/>
                  <w:color w:val="auto"/>
                  <w:sz w:val="20"/>
                  <w:szCs w:val="20"/>
                  <w:u w:val="none"/>
                </w:rPr>
                <w:t>Pen</w:t>
              </w:r>
              <w:r w:rsidRPr="00843A0F">
                <w:rPr>
                  <w:rStyle w:val="Hyperlink"/>
                  <w:color w:val="auto"/>
                  <w:sz w:val="20"/>
                  <w:szCs w:val="20"/>
                  <w:u w:val="none"/>
                </w:rPr>
                <w:softHyphen/>
                <w:t>guin-jump</w:t>
              </w:r>
            </w:hyperlink>
            <w:r w:rsidRPr="00843A0F">
              <w:rPr>
                <w:sz w:val="20"/>
                <w:szCs w:val="20"/>
              </w:rPr>
              <w:t xml:space="preserve"> (</w:t>
            </w:r>
            <w:hyperlink r:id="rId18" w:history="1">
              <w:r w:rsidRPr="00843A0F">
                <w:rPr>
                  <w:rStyle w:val="Hyperlink"/>
                  <w:color w:val="auto"/>
                  <w:sz w:val="20"/>
                  <w:szCs w:val="20"/>
                  <w:u w:val="none"/>
                </w:rPr>
                <w:t>www.multi</w:t>
              </w:r>
              <w:r w:rsidRPr="00843A0F">
                <w:rPr>
                  <w:rStyle w:val="Hyperlink"/>
                  <w:color w:val="auto"/>
                  <w:sz w:val="20"/>
                  <w:szCs w:val="20"/>
                  <w:u w:val="none"/>
                </w:rPr>
                <w:softHyphen/>
                <w:t>pli</w:t>
              </w:r>
              <w:r w:rsidRPr="00843A0F">
                <w:rPr>
                  <w:rStyle w:val="Hyperlink"/>
                  <w:color w:val="auto"/>
                  <w:sz w:val="20"/>
                  <w:szCs w:val="20"/>
                  <w:u w:val="none"/>
                </w:rPr>
                <w:softHyphen/>
                <w:t>cation.com</w:t>
              </w:r>
            </w:hyperlink>
            <w:r w:rsidRPr="00843A0F">
              <w:rPr>
                <w:sz w:val="20"/>
                <w:szCs w:val="20"/>
              </w:rPr>
              <w:t>)</w:t>
            </w:r>
          </w:p>
          <w:p w:rsidR="00132988" w:rsidRPr="00843A0F" w:rsidRDefault="00132988" w:rsidP="00843A0F">
            <w:pPr>
              <w:tabs>
                <w:tab w:val="left" w:pos="2580"/>
              </w:tabs>
              <w:spacing w:line="360" w:lineRule="auto"/>
              <w:rPr>
                <w:sz w:val="20"/>
                <w:szCs w:val="20"/>
              </w:rPr>
            </w:pPr>
            <w:r w:rsidRPr="00843A0F">
              <w:rPr>
                <w:sz w:val="20"/>
                <w:szCs w:val="20"/>
              </w:rPr>
              <w:t xml:space="preserve">Video </w:t>
            </w:r>
            <w:hyperlink r:id="rId19" w:history="1">
              <w:r w:rsidRPr="00843A0F">
                <w:rPr>
                  <w:rStyle w:val="Hyperlink"/>
                  <w:color w:val="auto"/>
                  <w:sz w:val="20"/>
                  <w:szCs w:val="20"/>
                  <w:u w:val="none"/>
                </w:rPr>
                <w:t>Null numbrina.</w:t>
              </w:r>
            </w:hyperlink>
            <w:r w:rsidRPr="00843A0F">
              <w:rPr>
                <w:rStyle w:val="Hyperlink"/>
                <w:color w:val="auto"/>
                <w:sz w:val="20"/>
                <w:szCs w:val="20"/>
                <w:u w:val="none"/>
              </w:rPr>
              <w:t xml:space="preserve"> </w:t>
            </w:r>
            <w:r w:rsidRPr="00843A0F">
              <w:rPr>
                <w:sz w:val="20"/>
                <w:szCs w:val="20"/>
              </w:rPr>
              <w:t>(</w:t>
            </w:r>
            <w:hyperlink r:id="rId20" w:history="1">
              <w:r w:rsidRPr="00843A0F">
                <w:rPr>
                  <w:rStyle w:val="Hyperlink"/>
                  <w:color w:val="auto"/>
                  <w:sz w:val="20"/>
                  <w:szCs w:val="20"/>
                  <w:u w:val="none"/>
                </w:rPr>
                <w:t>www.youtube.com</w:t>
              </w:r>
            </w:hyperlink>
            <w:r w:rsidRPr="00843A0F">
              <w:rPr>
                <w:sz w:val="20"/>
                <w:szCs w:val="20"/>
              </w:rPr>
              <w:t>)</w:t>
            </w:r>
          </w:p>
          <w:p w:rsidR="00132988" w:rsidRPr="00843A0F" w:rsidRDefault="00132988" w:rsidP="00843A0F">
            <w:pPr>
              <w:tabs>
                <w:tab w:val="left" w:pos="2580"/>
              </w:tabs>
              <w:spacing w:line="360" w:lineRule="auto"/>
              <w:rPr>
                <w:rFonts w:cs="Times New Roman"/>
                <w:sz w:val="20"/>
                <w:szCs w:val="20"/>
              </w:rPr>
            </w:pPr>
            <w:r w:rsidRPr="00843A0F">
              <w:rPr>
                <w:sz w:val="20"/>
                <w:szCs w:val="20"/>
              </w:rPr>
              <w:t>Pranglimine (www.miksike.ee)</w:t>
            </w:r>
          </w:p>
        </w:tc>
        <w:tc>
          <w:tcPr>
            <w:tcW w:w="2267" w:type="dxa"/>
          </w:tcPr>
          <w:p w:rsidR="00FC47E0" w:rsidRPr="00843A0F" w:rsidRDefault="00530A7F" w:rsidP="00843A0F">
            <w:pPr>
              <w:tabs>
                <w:tab w:val="left" w:pos="2580"/>
              </w:tabs>
              <w:spacing w:line="360" w:lineRule="auto"/>
              <w:rPr>
                <w:rFonts w:cs="Times New Roman"/>
                <w:sz w:val="20"/>
                <w:szCs w:val="20"/>
              </w:rPr>
            </w:pPr>
            <w:r w:rsidRPr="00843A0F">
              <w:rPr>
                <w:rFonts w:cs="Times New Roman"/>
                <w:sz w:val="20"/>
                <w:szCs w:val="20"/>
              </w:rPr>
              <w:t>Lõimub loodusõpetusega ja majandusega.</w:t>
            </w:r>
          </w:p>
        </w:tc>
      </w:tr>
      <w:tr w:rsidR="00843A0F" w:rsidRPr="00843A0F" w:rsidTr="00132988">
        <w:tc>
          <w:tcPr>
            <w:tcW w:w="1774" w:type="dxa"/>
            <w:vMerge/>
          </w:tcPr>
          <w:p w:rsidR="00FC47E0" w:rsidRPr="00843A0F" w:rsidRDefault="00FC47E0" w:rsidP="00843A0F">
            <w:pPr>
              <w:tabs>
                <w:tab w:val="left" w:pos="2580"/>
              </w:tabs>
              <w:spacing w:line="360" w:lineRule="auto"/>
              <w:rPr>
                <w:rFonts w:cs="Times New Roman"/>
                <w:sz w:val="20"/>
                <w:szCs w:val="20"/>
              </w:rPr>
            </w:pPr>
          </w:p>
        </w:tc>
        <w:tc>
          <w:tcPr>
            <w:tcW w:w="4425" w:type="dxa"/>
          </w:tcPr>
          <w:p w:rsidR="00FC47E0" w:rsidRPr="00843A0F" w:rsidRDefault="00FC47E0" w:rsidP="00843A0F">
            <w:pPr>
              <w:pStyle w:val="ListParagraph"/>
              <w:numPr>
                <w:ilvl w:val="0"/>
                <w:numId w:val="10"/>
              </w:numPr>
              <w:tabs>
                <w:tab w:val="left" w:pos="2580"/>
              </w:tabs>
              <w:spacing w:line="360" w:lineRule="auto"/>
              <w:rPr>
                <w:rFonts w:cs="Times New Roman"/>
                <w:sz w:val="20"/>
                <w:szCs w:val="20"/>
              </w:rPr>
            </w:pPr>
            <w:r w:rsidRPr="00843A0F">
              <w:rPr>
                <w:sz w:val="20"/>
                <w:szCs w:val="20"/>
              </w:rPr>
              <w:t>nimetab jagamistehte komponente (jagatav, jagaja, jagatis);</w:t>
            </w:r>
          </w:p>
          <w:p w:rsidR="00FC47E0" w:rsidRPr="00843A0F" w:rsidRDefault="00FC47E0" w:rsidP="00843A0F">
            <w:pPr>
              <w:pStyle w:val="ListParagraph"/>
              <w:numPr>
                <w:ilvl w:val="0"/>
                <w:numId w:val="10"/>
              </w:numPr>
              <w:tabs>
                <w:tab w:val="left" w:pos="2580"/>
              </w:tabs>
              <w:spacing w:line="360" w:lineRule="auto"/>
              <w:rPr>
                <w:rFonts w:cs="Times New Roman"/>
                <w:sz w:val="20"/>
                <w:szCs w:val="20"/>
              </w:rPr>
            </w:pPr>
            <w:r w:rsidRPr="00843A0F">
              <w:rPr>
                <w:sz w:val="20"/>
                <w:szCs w:val="20"/>
              </w:rPr>
              <w:t>tunneb jagamistehte liikmete ja tulemuse vahelisi seoseid;</w:t>
            </w:r>
          </w:p>
          <w:p w:rsidR="00FC47E0" w:rsidRPr="00843A0F" w:rsidRDefault="00FC47E0" w:rsidP="00843A0F">
            <w:pPr>
              <w:pStyle w:val="ListParagraph"/>
              <w:numPr>
                <w:ilvl w:val="0"/>
                <w:numId w:val="10"/>
              </w:numPr>
              <w:tabs>
                <w:tab w:val="left" w:pos="2580"/>
              </w:tabs>
              <w:spacing w:line="360" w:lineRule="auto"/>
              <w:rPr>
                <w:rFonts w:cs="Times New Roman"/>
                <w:sz w:val="20"/>
                <w:szCs w:val="20"/>
              </w:rPr>
            </w:pPr>
            <w:r w:rsidRPr="00843A0F">
              <w:rPr>
                <w:sz w:val="20"/>
                <w:szCs w:val="20"/>
              </w:rPr>
              <w:t>jagab peast arve korrutustabeli piires;</w:t>
            </w:r>
          </w:p>
          <w:p w:rsidR="00FC47E0" w:rsidRPr="00843A0F" w:rsidRDefault="00FC47E0" w:rsidP="00843A0F">
            <w:pPr>
              <w:pStyle w:val="ListParagraph"/>
              <w:numPr>
                <w:ilvl w:val="0"/>
                <w:numId w:val="10"/>
              </w:numPr>
              <w:tabs>
                <w:tab w:val="left" w:pos="2580"/>
              </w:tabs>
              <w:spacing w:line="360" w:lineRule="auto"/>
              <w:rPr>
                <w:rFonts w:cs="Times New Roman"/>
                <w:sz w:val="20"/>
                <w:szCs w:val="20"/>
              </w:rPr>
            </w:pPr>
            <w:r w:rsidRPr="00843A0F">
              <w:rPr>
                <w:sz w:val="20"/>
                <w:szCs w:val="20"/>
              </w:rPr>
              <w:t>kontrollib jagamistehte tulemust korrutamise abil;</w:t>
            </w:r>
          </w:p>
          <w:p w:rsidR="00FC47E0" w:rsidRPr="00843A0F" w:rsidRDefault="00FC47E0" w:rsidP="00843A0F">
            <w:pPr>
              <w:pStyle w:val="ListParagraph"/>
              <w:numPr>
                <w:ilvl w:val="0"/>
                <w:numId w:val="10"/>
              </w:numPr>
              <w:tabs>
                <w:tab w:val="left" w:pos="2580"/>
              </w:tabs>
              <w:spacing w:line="360" w:lineRule="auto"/>
              <w:rPr>
                <w:rFonts w:cs="Times New Roman"/>
                <w:sz w:val="20"/>
                <w:szCs w:val="20"/>
              </w:rPr>
            </w:pPr>
            <w:r w:rsidRPr="00843A0F">
              <w:rPr>
                <w:sz w:val="20"/>
                <w:szCs w:val="20"/>
              </w:rPr>
              <w:t>selgitab, mida tähendab “üks arv jagub teisega”;</w:t>
            </w:r>
          </w:p>
          <w:p w:rsidR="00FC47E0" w:rsidRPr="00843A0F" w:rsidRDefault="00FC47E0" w:rsidP="00843A0F">
            <w:pPr>
              <w:pStyle w:val="ListParagraph"/>
              <w:numPr>
                <w:ilvl w:val="0"/>
                <w:numId w:val="10"/>
              </w:numPr>
              <w:tabs>
                <w:tab w:val="left" w:pos="2580"/>
              </w:tabs>
              <w:spacing w:line="360" w:lineRule="auto"/>
              <w:rPr>
                <w:rFonts w:cs="Times New Roman"/>
                <w:sz w:val="20"/>
                <w:szCs w:val="20"/>
              </w:rPr>
            </w:pPr>
            <w:r w:rsidRPr="00843A0F">
              <w:rPr>
                <w:sz w:val="20"/>
                <w:szCs w:val="20"/>
              </w:rPr>
              <w:t xml:space="preserve">jagab jäägiga ja selgitab selle jagamise tähendust; Soovitus: </w:t>
            </w:r>
            <w:r w:rsidRPr="00843A0F">
              <w:rPr>
                <w:sz w:val="20"/>
                <w:szCs w:val="20"/>
              </w:rPr>
              <w:lastRenderedPageBreak/>
              <w:t>jäägiga jagamise tähendus esitada läbi näidete, näit. 16 : 3 = 5 jääk 1, seega 16 = 3 · 5 + 1</w:t>
            </w:r>
          </w:p>
          <w:p w:rsidR="00FC47E0" w:rsidRPr="00843A0F" w:rsidRDefault="00FC47E0" w:rsidP="00843A0F">
            <w:pPr>
              <w:pStyle w:val="ListParagraph"/>
              <w:numPr>
                <w:ilvl w:val="0"/>
                <w:numId w:val="10"/>
              </w:numPr>
              <w:tabs>
                <w:tab w:val="left" w:pos="2580"/>
              </w:tabs>
              <w:spacing w:line="360" w:lineRule="auto"/>
              <w:rPr>
                <w:rFonts w:cs="Times New Roman"/>
                <w:sz w:val="20"/>
                <w:szCs w:val="20"/>
              </w:rPr>
            </w:pPr>
            <w:r w:rsidRPr="00843A0F">
              <w:rPr>
                <w:sz w:val="20"/>
                <w:szCs w:val="20"/>
              </w:rPr>
              <w:t>jagab nullidega lõppevaid arve peast 10, 100 ja 1000-ga;</w:t>
            </w:r>
          </w:p>
          <w:p w:rsidR="00FC47E0" w:rsidRPr="00843A0F" w:rsidRDefault="00FC47E0" w:rsidP="00843A0F">
            <w:pPr>
              <w:pStyle w:val="ListParagraph"/>
              <w:numPr>
                <w:ilvl w:val="0"/>
                <w:numId w:val="10"/>
              </w:numPr>
              <w:tabs>
                <w:tab w:val="left" w:pos="2580"/>
              </w:tabs>
              <w:spacing w:line="360" w:lineRule="auto"/>
              <w:rPr>
                <w:rFonts w:cs="Times New Roman"/>
                <w:sz w:val="20"/>
                <w:szCs w:val="20"/>
              </w:rPr>
            </w:pPr>
            <w:r w:rsidRPr="00843A0F">
              <w:rPr>
                <w:sz w:val="20"/>
                <w:szCs w:val="20"/>
              </w:rPr>
              <w:t>jagab nullidega lõppevaid arve järkarvudega;</w:t>
            </w:r>
          </w:p>
          <w:p w:rsidR="00FC47E0" w:rsidRPr="00843A0F" w:rsidRDefault="00FC47E0" w:rsidP="00843A0F">
            <w:pPr>
              <w:pStyle w:val="ListParagraph"/>
              <w:numPr>
                <w:ilvl w:val="0"/>
                <w:numId w:val="10"/>
              </w:numPr>
              <w:tabs>
                <w:tab w:val="left" w:pos="2580"/>
              </w:tabs>
              <w:spacing w:line="360" w:lineRule="auto"/>
              <w:rPr>
                <w:rFonts w:cs="Times New Roman"/>
                <w:sz w:val="20"/>
                <w:szCs w:val="20"/>
              </w:rPr>
            </w:pPr>
            <w:r w:rsidRPr="00843A0F">
              <w:rPr>
                <w:sz w:val="20"/>
                <w:szCs w:val="20"/>
              </w:rPr>
              <w:t>jagab summat arvuga;</w:t>
            </w:r>
          </w:p>
          <w:p w:rsidR="00FC47E0" w:rsidRPr="00843A0F" w:rsidRDefault="00FC47E0" w:rsidP="00843A0F">
            <w:pPr>
              <w:pStyle w:val="ListParagraph"/>
              <w:numPr>
                <w:ilvl w:val="0"/>
                <w:numId w:val="10"/>
              </w:numPr>
              <w:tabs>
                <w:tab w:val="left" w:pos="2580"/>
              </w:tabs>
              <w:spacing w:line="360" w:lineRule="auto"/>
              <w:rPr>
                <w:rFonts w:cs="Times New Roman"/>
                <w:sz w:val="20"/>
                <w:szCs w:val="20"/>
              </w:rPr>
            </w:pPr>
            <w:r w:rsidRPr="00843A0F">
              <w:rPr>
                <w:sz w:val="20"/>
                <w:szCs w:val="20"/>
              </w:rPr>
              <w:t>jagab kirjalikult arvu ühekohalise ja kahekohalise arvuga;</w:t>
            </w:r>
          </w:p>
          <w:p w:rsidR="00FC47E0" w:rsidRPr="00843A0F" w:rsidRDefault="00FC47E0" w:rsidP="00843A0F">
            <w:pPr>
              <w:pStyle w:val="ListParagraph"/>
              <w:numPr>
                <w:ilvl w:val="0"/>
                <w:numId w:val="10"/>
              </w:numPr>
              <w:tabs>
                <w:tab w:val="left" w:pos="2580"/>
              </w:tabs>
              <w:spacing w:line="360" w:lineRule="auto"/>
              <w:rPr>
                <w:rFonts w:cs="Times New Roman"/>
                <w:sz w:val="20"/>
                <w:szCs w:val="20"/>
              </w:rPr>
            </w:pPr>
            <w:r w:rsidRPr="00843A0F">
              <w:rPr>
                <w:sz w:val="20"/>
                <w:szCs w:val="20"/>
              </w:rPr>
              <w:t>liidab ja lahutab nulli, korrutab nulliga;</w:t>
            </w:r>
          </w:p>
          <w:p w:rsidR="00FC47E0" w:rsidRPr="00843A0F" w:rsidRDefault="00FC47E0" w:rsidP="00843A0F">
            <w:pPr>
              <w:pStyle w:val="ListParagraph"/>
              <w:numPr>
                <w:ilvl w:val="0"/>
                <w:numId w:val="10"/>
              </w:numPr>
              <w:tabs>
                <w:tab w:val="left" w:pos="2580"/>
              </w:tabs>
              <w:spacing w:line="360" w:lineRule="auto"/>
              <w:rPr>
                <w:rFonts w:cs="Times New Roman"/>
                <w:sz w:val="20"/>
                <w:szCs w:val="20"/>
              </w:rPr>
            </w:pPr>
            <w:r w:rsidRPr="00843A0F">
              <w:rPr>
                <w:sz w:val="20"/>
                <w:szCs w:val="20"/>
              </w:rPr>
              <w:t>selgitab, millega võrdub null jagatud arvuga ja nulliga jagamise võimatust;</w:t>
            </w:r>
          </w:p>
        </w:tc>
        <w:tc>
          <w:tcPr>
            <w:tcW w:w="3054" w:type="dxa"/>
          </w:tcPr>
          <w:p w:rsidR="00FC47E0" w:rsidRPr="00843A0F" w:rsidRDefault="00FC47E0" w:rsidP="00843A0F">
            <w:pPr>
              <w:tabs>
                <w:tab w:val="left" w:pos="2580"/>
              </w:tabs>
              <w:spacing w:line="360" w:lineRule="auto"/>
              <w:rPr>
                <w:rFonts w:cs="Times New Roman"/>
                <w:sz w:val="20"/>
                <w:szCs w:val="20"/>
              </w:rPr>
            </w:pPr>
            <w:r w:rsidRPr="00843A0F">
              <w:rPr>
                <w:sz w:val="20"/>
                <w:szCs w:val="20"/>
              </w:rPr>
              <w:lastRenderedPageBreak/>
              <w:t>Naturaalarvude jagamine. Jäägiga jagamine. Kirjalik jagamine. Arv null tehetes.</w:t>
            </w:r>
          </w:p>
        </w:tc>
        <w:tc>
          <w:tcPr>
            <w:tcW w:w="1908" w:type="dxa"/>
          </w:tcPr>
          <w:p w:rsidR="00FC47E0" w:rsidRPr="00843A0F" w:rsidRDefault="00132988" w:rsidP="00843A0F">
            <w:pPr>
              <w:tabs>
                <w:tab w:val="left" w:pos="2580"/>
              </w:tabs>
              <w:spacing w:line="360" w:lineRule="auto"/>
              <w:rPr>
                <w:rFonts w:cs="Times New Roman"/>
                <w:sz w:val="20"/>
                <w:szCs w:val="20"/>
              </w:rPr>
            </w:pPr>
            <w:r w:rsidRPr="00843A0F">
              <w:rPr>
                <w:sz w:val="20"/>
                <w:szCs w:val="20"/>
              </w:rPr>
              <w:t>Pranglimine (www.miksike.ee)</w:t>
            </w:r>
          </w:p>
        </w:tc>
        <w:tc>
          <w:tcPr>
            <w:tcW w:w="2267" w:type="dxa"/>
          </w:tcPr>
          <w:p w:rsidR="00FC47E0" w:rsidRPr="00843A0F" w:rsidRDefault="00530A7F" w:rsidP="00843A0F">
            <w:pPr>
              <w:tabs>
                <w:tab w:val="left" w:pos="2580"/>
              </w:tabs>
              <w:spacing w:line="360" w:lineRule="auto"/>
              <w:rPr>
                <w:rFonts w:cs="Times New Roman"/>
                <w:sz w:val="20"/>
                <w:szCs w:val="20"/>
              </w:rPr>
            </w:pPr>
            <w:r w:rsidRPr="00843A0F">
              <w:rPr>
                <w:rFonts w:cs="Times New Roman"/>
                <w:sz w:val="20"/>
                <w:szCs w:val="20"/>
              </w:rPr>
              <w:t>Lõimub loodusõpetusega ja majandusega.</w:t>
            </w:r>
          </w:p>
        </w:tc>
      </w:tr>
      <w:tr w:rsidR="00843A0F" w:rsidRPr="00843A0F" w:rsidTr="00132988">
        <w:tc>
          <w:tcPr>
            <w:tcW w:w="1774" w:type="dxa"/>
            <w:vMerge/>
          </w:tcPr>
          <w:p w:rsidR="00FC47E0" w:rsidRPr="00843A0F" w:rsidRDefault="00FC47E0" w:rsidP="00843A0F">
            <w:pPr>
              <w:tabs>
                <w:tab w:val="left" w:pos="2580"/>
              </w:tabs>
              <w:spacing w:line="360" w:lineRule="auto"/>
              <w:rPr>
                <w:rFonts w:cs="Times New Roman"/>
                <w:sz w:val="20"/>
                <w:szCs w:val="20"/>
              </w:rPr>
            </w:pPr>
          </w:p>
        </w:tc>
        <w:tc>
          <w:tcPr>
            <w:tcW w:w="4425" w:type="dxa"/>
          </w:tcPr>
          <w:p w:rsidR="00FC47E0" w:rsidRPr="00843A0F" w:rsidRDefault="00FC47E0" w:rsidP="00843A0F">
            <w:pPr>
              <w:pStyle w:val="ListParagraph"/>
              <w:numPr>
                <w:ilvl w:val="0"/>
                <w:numId w:val="11"/>
              </w:numPr>
              <w:tabs>
                <w:tab w:val="left" w:pos="2580"/>
              </w:tabs>
              <w:spacing w:line="360" w:lineRule="auto"/>
              <w:rPr>
                <w:rFonts w:cs="Times New Roman"/>
                <w:sz w:val="20"/>
                <w:szCs w:val="20"/>
              </w:rPr>
            </w:pPr>
            <w:r w:rsidRPr="00843A0F">
              <w:rPr>
                <w:sz w:val="20"/>
                <w:szCs w:val="20"/>
              </w:rPr>
              <w:t>tunneb tehete järjekorda sulgudeta ja ühe paari sulgudega arvavaldises;</w:t>
            </w:r>
          </w:p>
          <w:p w:rsidR="00FC47E0" w:rsidRPr="00843A0F" w:rsidRDefault="00FC47E0" w:rsidP="00843A0F">
            <w:pPr>
              <w:pStyle w:val="ListParagraph"/>
              <w:numPr>
                <w:ilvl w:val="0"/>
                <w:numId w:val="11"/>
              </w:numPr>
              <w:tabs>
                <w:tab w:val="left" w:pos="2580"/>
              </w:tabs>
              <w:spacing w:line="360" w:lineRule="auto"/>
              <w:rPr>
                <w:rFonts w:cs="Times New Roman"/>
                <w:sz w:val="20"/>
                <w:szCs w:val="20"/>
              </w:rPr>
            </w:pPr>
            <w:r w:rsidRPr="00843A0F">
              <w:rPr>
                <w:sz w:val="20"/>
                <w:szCs w:val="20"/>
              </w:rPr>
              <w:t>arvutab kahe- ja kolmetehteliste arvavaldiste väärtuse;</w:t>
            </w:r>
          </w:p>
        </w:tc>
        <w:tc>
          <w:tcPr>
            <w:tcW w:w="3054" w:type="dxa"/>
          </w:tcPr>
          <w:p w:rsidR="00FC47E0" w:rsidRPr="00843A0F" w:rsidRDefault="00FC47E0" w:rsidP="00843A0F">
            <w:pPr>
              <w:tabs>
                <w:tab w:val="left" w:pos="2580"/>
              </w:tabs>
              <w:spacing w:line="360" w:lineRule="auto"/>
              <w:rPr>
                <w:rFonts w:cs="Times New Roman"/>
                <w:sz w:val="20"/>
                <w:szCs w:val="20"/>
              </w:rPr>
            </w:pPr>
            <w:r w:rsidRPr="00843A0F">
              <w:rPr>
                <w:sz w:val="20"/>
                <w:szCs w:val="20"/>
              </w:rPr>
              <w:t>Tehete järjekord.</w:t>
            </w:r>
          </w:p>
        </w:tc>
        <w:tc>
          <w:tcPr>
            <w:tcW w:w="1908" w:type="dxa"/>
          </w:tcPr>
          <w:p w:rsidR="00FC47E0" w:rsidRPr="00843A0F" w:rsidRDefault="00132988" w:rsidP="00843A0F">
            <w:pPr>
              <w:tabs>
                <w:tab w:val="left" w:pos="2580"/>
              </w:tabs>
              <w:spacing w:line="360" w:lineRule="auto"/>
              <w:rPr>
                <w:rFonts w:cs="Times New Roman"/>
                <w:sz w:val="20"/>
                <w:szCs w:val="20"/>
              </w:rPr>
            </w:pPr>
            <w:r w:rsidRPr="00843A0F">
              <w:rPr>
                <w:sz w:val="20"/>
                <w:szCs w:val="20"/>
              </w:rPr>
              <w:t>Pranglimine (www.miksike.ee)</w:t>
            </w:r>
          </w:p>
        </w:tc>
        <w:tc>
          <w:tcPr>
            <w:tcW w:w="2267" w:type="dxa"/>
          </w:tcPr>
          <w:p w:rsidR="00FC47E0" w:rsidRPr="00843A0F" w:rsidRDefault="00530A7F" w:rsidP="00843A0F">
            <w:pPr>
              <w:tabs>
                <w:tab w:val="left" w:pos="2580"/>
              </w:tabs>
              <w:spacing w:line="360" w:lineRule="auto"/>
              <w:rPr>
                <w:rFonts w:cs="Times New Roman"/>
                <w:sz w:val="20"/>
                <w:szCs w:val="20"/>
              </w:rPr>
            </w:pPr>
            <w:r w:rsidRPr="00843A0F">
              <w:rPr>
                <w:rFonts w:cs="Times New Roman"/>
                <w:sz w:val="20"/>
                <w:szCs w:val="20"/>
              </w:rPr>
              <w:t>Lõimub loodusõpetusega ja majandusega.</w:t>
            </w:r>
          </w:p>
        </w:tc>
      </w:tr>
      <w:tr w:rsidR="00843A0F" w:rsidRPr="00843A0F" w:rsidTr="00132988">
        <w:tc>
          <w:tcPr>
            <w:tcW w:w="1774" w:type="dxa"/>
            <w:vMerge/>
          </w:tcPr>
          <w:p w:rsidR="00FC47E0" w:rsidRPr="00843A0F" w:rsidRDefault="00FC47E0" w:rsidP="00843A0F">
            <w:pPr>
              <w:tabs>
                <w:tab w:val="left" w:pos="2580"/>
              </w:tabs>
              <w:spacing w:line="360" w:lineRule="auto"/>
              <w:rPr>
                <w:rFonts w:cs="Times New Roman"/>
                <w:sz w:val="20"/>
                <w:szCs w:val="20"/>
              </w:rPr>
            </w:pPr>
          </w:p>
        </w:tc>
        <w:tc>
          <w:tcPr>
            <w:tcW w:w="4425" w:type="dxa"/>
          </w:tcPr>
          <w:p w:rsidR="00FC47E0" w:rsidRPr="00843A0F" w:rsidRDefault="00FC47E0" w:rsidP="00843A0F">
            <w:pPr>
              <w:pStyle w:val="ListParagraph"/>
              <w:numPr>
                <w:ilvl w:val="0"/>
                <w:numId w:val="12"/>
              </w:numPr>
              <w:tabs>
                <w:tab w:val="left" w:pos="2580"/>
              </w:tabs>
              <w:spacing w:line="360" w:lineRule="auto"/>
              <w:rPr>
                <w:rFonts w:cs="Times New Roman"/>
                <w:sz w:val="20"/>
                <w:szCs w:val="20"/>
              </w:rPr>
            </w:pPr>
            <w:r w:rsidRPr="00843A0F">
              <w:rPr>
                <w:sz w:val="20"/>
                <w:szCs w:val="20"/>
              </w:rPr>
              <w:t>selgitab arvu ruudu tähendust, arvutab naturaalarvu ruudu;</w:t>
            </w:r>
          </w:p>
          <w:p w:rsidR="00FC47E0" w:rsidRPr="00843A0F" w:rsidRDefault="00FC47E0" w:rsidP="00843A0F">
            <w:pPr>
              <w:pStyle w:val="ListParagraph"/>
              <w:numPr>
                <w:ilvl w:val="0"/>
                <w:numId w:val="12"/>
              </w:numPr>
              <w:tabs>
                <w:tab w:val="left" w:pos="2580"/>
              </w:tabs>
              <w:spacing w:line="360" w:lineRule="auto"/>
              <w:rPr>
                <w:rFonts w:cs="Times New Roman"/>
                <w:sz w:val="20"/>
                <w:szCs w:val="20"/>
              </w:rPr>
            </w:pPr>
            <w:r w:rsidRPr="00843A0F">
              <w:rPr>
                <w:sz w:val="20"/>
                <w:szCs w:val="20"/>
              </w:rPr>
              <w:t>teab peast arvude 0 – 10 ruutusid;</w:t>
            </w:r>
          </w:p>
          <w:p w:rsidR="00FC47E0" w:rsidRPr="00843A0F" w:rsidRDefault="00FC47E0" w:rsidP="00843A0F">
            <w:pPr>
              <w:pStyle w:val="ListParagraph"/>
              <w:numPr>
                <w:ilvl w:val="0"/>
                <w:numId w:val="12"/>
              </w:numPr>
              <w:tabs>
                <w:tab w:val="left" w:pos="2580"/>
              </w:tabs>
              <w:spacing w:line="360" w:lineRule="auto"/>
              <w:rPr>
                <w:rFonts w:cs="Times New Roman"/>
                <w:sz w:val="20"/>
                <w:szCs w:val="20"/>
              </w:rPr>
            </w:pPr>
            <w:r w:rsidRPr="00843A0F">
              <w:rPr>
                <w:sz w:val="20"/>
                <w:szCs w:val="20"/>
              </w:rPr>
              <w:t>kasutab arvu ruutu ruudu pindala arvutamisel;</w:t>
            </w:r>
          </w:p>
        </w:tc>
        <w:tc>
          <w:tcPr>
            <w:tcW w:w="3054" w:type="dxa"/>
          </w:tcPr>
          <w:p w:rsidR="00FC47E0" w:rsidRPr="00843A0F" w:rsidRDefault="00FC47E0" w:rsidP="00843A0F">
            <w:pPr>
              <w:tabs>
                <w:tab w:val="left" w:pos="2580"/>
              </w:tabs>
              <w:spacing w:line="360" w:lineRule="auto"/>
              <w:rPr>
                <w:rFonts w:cs="Times New Roman"/>
                <w:sz w:val="20"/>
                <w:szCs w:val="20"/>
              </w:rPr>
            </w:pPr>
            <w:r w:rsidRPr="00843A0F">
              <w:rPr>
                <w:sz w:val="20"/>
                <w:szCs w:val="20"/>
              </w:rPr>
              <w:t>Naturaalarvu ruut.</w:t>
            </w:r>
          </w:p>
        </w:tc>
        <w:tc>
          <w:tcPr>
            <w:tcW w:w="1908" w:type="dxa"/>
          </w:tcPr>
          <w:p w:rsidR="00FC47E0" w:rsidRPr="00843A0F" w:rsidRDefault="00132988" w:rsidP="00843A0F">
            <w:pPr>
              <w:tabs>
                <w:tab w:val="left" w:pos="2580"/>
              </w:tabs>
              <w:spacing w:line="360" w:lineRule="auto"/>
              <w:rPr>
                <w:rFonts w:cs="Times New Roman"/>
                <w:sz w:val="20"/>
                <w:szCs w:val="20"/>
              </w:rPr>
            </w:pPr>
            <w:r w:rsidRPr="00843A0F">
              <w:rPr>
                <w:sz w:val="20"/>
                <w:szCs w:val="20"/>
              </w:rPr>
              <w:t>Pranglimine (www.miksike.ee)</w:t>
            </w:r>
          </w:p>
        </w:tc>
        <w:tc>
          <w:tcPr>
            <w:tcW w:w="2267" w:type="dxa"/>
          </w:tcPr>
          <w:p w:rsidR="00FC47E0" w:rsidRPr="00843A0F" w:rsidRDefault="00FC47E0" w:rsidP="00843A0F">
            <w:pPr>
              <w:tabs>
                <w:tab w:val="left" w:pos="2580"/>
              </w:tabs>
              <w:spacing w:line="360" w:lineRule="auto"/>
              <w:rPr>
                <w:rFonts w:cs="Times New Roman"/>
                <w:sz w:val="20"/>
                <w:szCs w:val="20"/>
              </w:rPr>
            </w:pPr>
          </w:p>
        </w:tc>
      </w:tr>
      <w:tr w:rsidR="00843A0F" w:rsidRPr="00843A0F" w:rsidTr="00132988">
        <w:tc>
          <w:tcPr>
            <w:tcW w:w="1774" w:type="dxa"/>
            <w:vMerge/>
          </w:tcPr>
          <w:p w:rsidR="00FC47E0" w:rsidRPr="00843A0F" w:rsidRDefault="00FC47E0" w:rsidP="00843A0F">
            <w:pPr>
              <w:tabs>
                <w:tab w:val="left" w:pos="2580"/>
              </w:tabs>
              <w:spacing w:line="360" w:lineRule="auto"/>
              <w:rPr>
                <w:rFonts w:cs="Times New Roman"/>
                <w:sz w:val="20"/>
                <w:szCs w:val="20"/>
              </w:rPr>
            </w:pPr>
          </w:p>
        </w:tc>
        <w:tc>
          <w:tcPr>
            <w:tcW w:w="4425" w:type="dxa"/>
          </w:tcPr>
          <w:p w:rsidR="00FC47E0" w:rsidRPr="00843A0F" w:rsidRDefault="00FC47E0" w:rsidP="00843A0F">
            <w:pPr>
              <w:pStyle w:val="ListParagraph"/>
              <w:numPr>
                <w:ilvl w:val="0"/>
                <w:numId w:val="13"/>
              </w:numPr>
              <w:tabs>
                <w:tab w:val="left" w:pos="2580"/>
              </w:tabs>
              <w:spacing w:line="360" w:lineRule="auto"/>
              <w:rPr>
                <w:rFonts w:cs="Times New Roman"/>
                <w:sz w:val="20"/>
                <w:szCs w:val="20"/>
              </w:rPr>
            </w:pPr>
            <w:r w:rsidRPr="00843A0F">
              <w:rPr>
                <w:sz w:val="20"/>
                <w:szCs w:val="20"/>
              </w:rPr>
              <w:t xml:space="preserve">selgitab murru lugeja ja nimetaja </w:t>
            </w:r>
            <w:r w:rsidRPr="00843A0F">
              <w:rPr>
                <w:sz w:val="20"/>
                <w:szCs w:val="20"/>
              </w:rPr>
              <w:lastRenderedPageBreak/>
              <w:t>tähendust,</w:t>
            </w:r>
          </w:p>
          <w:p w:rsidR="00FC47E0" w:rsidRPr="00843A0F" w:rsidRDefault="00FC47E0" w:rsidP="00843A0F">
            <w:pPr>
              <w:pStyle w:val="ListParagraph"/>
              <w:numPr>
                <w:ilvl w:val="0"/>
                <w:numId w:val="13"/>
              </w:numPr>
              <w:tabs>
                <w:tab w:val="left" w:pos="2580"/>
              </w:tabs>
              <w:spacing w:line="360" w:lineRule="auto"/>
              <w:rPr>
                <w:rFonts w:cs="Times New Roman"/>
                <w:sz w:val="20"/>
                <w:szCs w:val="20"/>
              </w:rPr>
            </w:pPr>
            <w:r w:rsidRPr="00843A0F">
              <w:rPr>
                <w:sz w:val="20"/>
                <w:szCs w:val="20"/>
              </w:rPr>
              <w:t>kujutab joonisel murdu osana tervikust;</w:t>
            </w:r>
          </w:p>
          <w:p w:rsidR="00FC47E0" w:rsidRPr="00843A0F" w:rsidRDefault="00FC47E0" w:rsidP="00843A0F">
            <w:pPr>
              <w:pStyle w:val="ListParagraph"/>
              <w:numPr>
                <w:ilvl w:val="0"/>
                <w:numId w:val="13"/>
              </w:numPr>
              <w:tabs>
                <w:tab w:val="left" w:pos="2580"/>
              </w:tabs>
              <w:spacing w:line="360" w:lineRule="auto"/>
              <w:rPr>
                <w:rFonts w:cs="Times New Roman"/>
                <w:sz w:val="20"/>
                <w:szCs w:val="20"/>
              </w:rPr>
            </w:pPr>
            <w:r w:rsidRPr="00843A0F">
              <w:rPr>
                <w:sz w:val="20"/>
                <w:szCs w:val="20"/>
              </w:rPr>
              <w:t>nimetab joonisel märgitud terviku osale vastava murru;</w:t>
            </w:r>
          </w:p>
          <w:p w:rsidR="00FC47E0" w:rsidRPr="00843A0F" w:rsidRDefault="00FC47E0" w:rsidP="00843A0F">
            <w:pPr>
              <w:pStyle w:val="ListParagraph"/>
              <w:numPr>
                <w:ilvl w:val="0"/>
                <w:numId w:val="13"/>
              </w:numPr>
              <w:tabs>
                <w:tab w:val="left" w:pos="2580"/>
              </w:tabs>
              <w:spacing w:line="360" w:lineRule="auto"/>
              <w:rPr>
                <w:rFonts w:cs="Times New Roman"/>
                <w:sz w:val="20"/>
                <w:szCs w:val="20"/>
              </w:rPr>
            </w:pPr>
            <w:r w:rsidRPr="00843A0F">
              <w:rPr>
                <w:sz w:val="20"/>
                <w:szCs w:val="20"/>
              </w:rPr>
              <w:t>arvutab osa (ühe kahendiku, kolmandiku jne) tervikust;</w:t>
            </w:r>
          </w:p>
        </w:tc>
        <w:tc>
          <w:tcPr>
            <w:tcW w:w="3054" w:type="dxa"/>
          </w:tcPr>
          <w:p w:rsidR="00FC47E0" w:rsidRPr="00843A0F" w:rsidRDefault="00FC47E0" w:rsidP="00843A0F">
            <w:pPr>
              <w:tabs>
                <w:tab w:val="left" w:pos="2580"/>
              </w:tabs>
              <w:spacing w:line="360" w:lineRule="auto"/>
              <w:rPr>
                <w:rFonts w:cs="Times New Roman"/>
                <w:sz w:val="20"/>
                <w:szCs w:val="20"/>
              </w:rPr>
            </w:pPr>
            <w:r w:rsidRPr="00843A0F">
              <w:rPr>
                <w:sz w:val="20"/>
                <w:szCs w:val="20"/>
              </w:rPr>
              <w:lastRenderedPageBreak/>
              <w:t>Murrud.</w:t>
            </w:r>
          </w:p>
        </w:tc>
        <w:tc>
          <w:tcPr>
            <w:tcW w:w="1908" w:type="dxa"/>
          </w:tcPr>
          <w:p w:rsidR="00FC47E0" w:rsidRPr="00843A0F" w:rsidRDefault="00FC47E0" w:rsidP="00843A0F">
            <w:pPr>
              <w:tabs>
                <w:tab w:val="left" w:pos="2580"/>
              </w:tabs>
              <w:spacing w:line="360" w:lineRule="auto"/>
              <w:rPr>
                <w:rFonts w:cs="Times New Roman"/>
                <w:sz w:val="20"/>
                <w:szCs w:val="20"/>
              </w:rPr>
            </w:pPr>
          </w:p>
        </w:tc>
        <w:tc>
          <w:tcPr>
            <w:tcW w:w="2267" w:type="dxa"/>
          </w:tcPr>
          <w:p w:rsidR="00FC47E0" w:rsidRPr="00843A0F" w:rsidRDefault="00530A7F" w:rsidP="00843A0F">
            <w:pPr>
              <w:tabs>
                <w:tab w:val="left" w:pos="2580"/>
              </w:tabs>
              <w:spacing w:line="360" w:lineRule="auto"/>
              <w:rPr>
                <w:rFonts w:cs="Times New Roman"/>
                <w:sz w:val="20"/>
                <w:szCs w:val="20"/>
              </w:rPr>
            </w:pPr>
            <w:r w:rsidRPr="00843A0F">
              <w:rPr>
                <w:rFonts w:cs="Times New Roman"/>
                <w:sz w:val="20"/>
                <w:szCs w:val="20"/>
              </w:rPr>
              <w:t>Lõimub muusikaga.</w:t>
            </w:r>
          </w:p>
        </w:tc>
      </w:tr>
      <w:tr w:rsidR="00843A0F" w:rsidRPr="00843A0F" w:rsidTr="00132988">
        <w:tc>
          <w:tcPr>
            <w:tcW w:w="1774" w:type="dxa"/>
            <w:vMerge/>
          </w:tcPr>
          <w:p w:rsidR="00FC47E0" w:rsidRPr="00843A0F" w:rsidRDefault="00FC47E0" w:rsidP="00843A0F">
            <w:pPr>
              <w:tabs>
                <w:tab w:val="left" w:pos="2580"/>
              </w:tabs>
              <w:spacing w:line="360" w:lineRule="auto"/>
              <w:rPr>
                <w:rFonts w:cs="Times New Roman"/>
                <w:sz w:val="20"/>
                <w:szCs w:val="20"/>
              </w:rPr>
            </w:pPr>
          </w:p>
        </w:tc>
        <w:tc>
          <w:tcPr>
            <w:tcW w:w="4425" w:type="dxa"/>
          </w:tcPr>
          <w:p w:rsidR="00FC47E0" w:rsidRPr="00843A0F" w:rsidRDefault="00FC47E0" w:rsidP="00843A0F">
            <w:pPr>
              <w:pStyle w:val="ListParagraph"/>
              <w:numPr>
                <w:ilvl w:val="0"/>
                <w:numId w:val="13"/>
              </w:numPr>
              <w:tabs>
                <w:tab w:val="left" w:pos="2580"/>
              </w:tabs>
              <w:spacing w:line="360" w:lineRule="auto"/>
              <w:rPr>
                <w:sz w:val="20"/>
                <w:szCs w:val="20"/>
              </w:rPr>
            </w:pPr>
            <w:r w:rsidRPr="00843A0F">
              <w:rPr>
                <w:sz w:val="20"/>
                <w:szCs w:val="20"/>
              </w:rPr>
              <w:t>loeb ja kirjutab enamkasutatavaid rooma numbreid (kuni kolmekümneni), selgitab arvu üleskirjutuse põhimõtet.</w:t>
            </w:r>
          </w:p>
        </w:tc>
        <w:tc>
          <w:tcPr>
            <w:tcW w:w="3054" w:type="dxa"/>
          </w:tcPr>
          <w:p w:rsidR="00FC47E0" w:rsidRPr="00843A0F" w:rsidRDefault="00FC47E0" w:rsidP="00843A0F">
            <w:pPr>
              <w:tabs>
                <w:tab w:val="left" w:pos="2580"/>
              </w:tabs>
              <w:spacing w:line="360" w:lineRule="auto"/>
              <w:rPr>
                <w:sz w:val="20"/>
                <w:szCs w:val="20"/>
              </w:rPr>
            </w:pPr>
            <w:r w:rsidRPr="00843A0F">
              <w:rPr>
                <w:sz w:val="20"/>
                <w:szCs w:val="20"/>
              </w:rPr>
              <w:t>Rooma numbrid.</w:t>
            </w:r>
          </w:p>
        </w:tc>
        <w:tc>
          <w:tcPr>
            <w:tcW w:w="1908" w:type="dxa"/>
          </w:tcPr>
          <w:p w:rsidR="00FC47E0" w:rsidRPr="00843A0F" w:rsidRDefault="00FC47E0" w:rsidP="00843A0F">
            <w:pPr>
              <w:tabs>
                <w:tab w:val="left" w:pos="2580"/>
              </w:tabs>
              <w:spacing w:line="360" w:lineRule="auto"/>
              <w:rPr>
                <w:rFonts w:cs="Times New Roman"/>
                <w:sz w:val="20"/>
                <w:szCs w:val="20"/>
              </w:rPr>
            </w:pPr>
          </w:p>
        </w:tc>
        <w:tc>
          <w:tcPr>
            <w:tcW w:w="2267" w:type="dxa"/>
          </w:tcPr>
          <w:p w:rsidR="00FC47E0" w:rsidRPr="00843A0F" w:rsidRDefault="00530A7F" w:rsidP="00843A0F">
            <w:pPr>
              <w:tabs>
                <w:tab w:val="left" w:pos="2580"/>
              </w:tabs>
              <w:spacing w:line="360" w:lineRule="auto"/>
              <w:rPr>
                <w:rFonts w:cs="Times New Roman"/>
                <w:sz w:val="20"/>
                <w:szCs w:val="20"/>
              </w:rPr>
            </w:pPr>
            <w:r w:rsidRPr="00843A0F">
              <w:rPr>
                <w:rFonts w:cs="Times New Roman"/>
                <w:sz w:val="20"/>
                <w:szCs w:val="20"/>
              </w:rPr>
              <w:t>Lõimub kodulooga.</w:t>
            </w:r>
          </w:p>
        </w:tc>
      </w:tr>
      <w:tr w:rsidR="00843A0F" w:rsidRPr="00843A0F" w:rsidTr="00132988">
        <w:tc>
          <w:tcPr>
            <w:tcW w:w="1774" w:type="dxa"/>
            <w:vMerge w:val="restart"/>
          </w:tcPr>
          <w:p w:rsidR="00FC47E0" w:rsidRPr="00843A0F" w:rsidRDefault="00FC47E0" w:rsidP="00843A0F">
            <w:pPr>
              <w:tabs>
                <w:tab w:val="left" w:pos="2580"/>
              </w:tabs>
              <w:spacing w:line="360" w:lineRule="auto"/>
              <w:rPr>
                <w:rFonts w:cs="Times New Roman"/>
                <w:sz w:val="20"/>
                <w:szCs w:val="20"/>
              </w:rPr>
            </w:pPr>
            <w:r w:rsidRPr="00843A0F">
              <w:rPr>
                <w:sz w:val="20"/>
                <w:szCs w:val="20"/>
              </w:rPr>
              <w:t>Andmed ja algebra</w:t>
            </w:r>
          </w:p>
        </w:tc>
        <w:tc>
          <w:tcPr>
            <w:tcW w:w="4425" w:type="dxa"/>
          </w:tcPr>
          <w:p w:rsidR="00FC47E0" w:rsidRPr="00843A0F" w:rsidRDefault="00FC47E0" w:rsidP="00843A0F">
            <w:pPr>
              <w:pStyle w:val="ListParagraph"/>
              <w:numPr>
                <w:ilvl w:val="0"/>
                <w:numId w:val="13"/>
              </w:numPr>
              <w:tabs>
                <w:tab w:val="left" w:pos="2580"/>
              </w:tabs>
              <w:spacing w:line="360" w:lineRule="auto"/>
              <w:rPr>
                <w:rFonts w:cs="Times New Roman"/>
                <w:sz w:val="20"/>
                <w:szCs w:val="20"/>
              </w:rPr>
            </w:pPr>
            <w:r w:rsidRPr="00843A0F">
              <w:rPr>
                <w:sz w:val="20"/>
                <w:szCs w:val="20"/>
              </w:rPr>
              <w:t>lahendab kuni kolmetehtelisi elulise sisuga tekstülesandeid;</w:t>
            </w:r>
          </w:p>
          <w:p w:rsidR="00FC47E0" w:rsidRPr="00843A0F" w:rsidRDefault="00FC47E0" w:rsidP="00843A0F">
            <w:pPr>
              <w:pStyle w:val="ListParagraph"/>
              <w:numPr>
                <w:ilvl w:val="0"/>
                <w:numId w:val="13"/>
              </w:numPr>
              <w:tabs>
                <w:tab w:val="left" w:pos="2580"/>
              </w:tabs>
              <w:spacing w:line="360" w:lineRule="auto"/>
              <w:rPr>
                <w:rFonts w:cs="Times New Roman"/>
                <w:sz w:val="20"/>
                <w:szCs w:val="20"/>
              </w:rPr>
            </w:pPr>
            <w:r w:rsidRPr="00843A0F">
              <w:rPr>
                <w:sz w:val="20"/>
                <w:szCs w:val="20"/>
              </w:rPr>
              <w:t>modelleerib õpetaja abiga tekstülesandeid;</w:t>
            </w:r>
          </w:p>
          <w:p w:rsidR="00FC47E0" w:rsidRPr="00843A0F" w:rsidRDefault="00FC47E0" w:rsidP="00843A0F">
            <w:pPr>
              <w:pStyle w:val="ListParagraph"/>
              <w:numPr>
                <w:ilvl w:val="0"/>
                <w:numId w:val="13"/>
              </w:numPr>
              <w:tabs>
                <w:tab w:val="left" w:pos="2580"/>
              </w:tabs>
              <w:spacing w:line="360" w:lineRule="auto"/>
              <w:rPr>
                <w:rFonts w:cs="Times New Roman"/>
                <w:sz w:val="20"/>
                <w:szCs w:val="20"/>
              </w:rPr>
            </w:pPr>
            <w:r w:rsidRPr="00843A0F">
              <w:rPr>
                <w:sz w:val="20"/>
                <w:szCs w:val="20"/>
              </w:rPr>
              <w:t>koostab ise ühe- kuni kahetehtelisi tekstülesandeid;</w:t>
            </w:r>
          </w:p>
          <w:p w:rsidR="00FC47E0" w:rsidRPr="00843A0F" w:rsidRDefault="00FC47E0" w:rsidP="00843A0F">
            <w:pPr>
              <w:pStyle w:val="ListParagraph"/>
              <w:numPr>
                <w:ilvl w:val="0"/>
                <w:numId w:val="13"/>
              </w:numPr>
              <w:tabs>
                <w:tab w:val="left" w:pos="2580"/>
              </w:tabs>
              <w:spacing w:line="360" w:lineRule="auto"/>
              <w:rPr>
                <w:rFonts w:cs="Times New Roman"/>
                <w:sz w:val="20"/>
                <w:szCs w:val="20"/>
              </w:rPr>
            </w:pPr>
            <w:r w:rsidRPr="00843A0F">
              <w:rPr>
                <w:sz w:val="20"/>
                <w:szCs w:val="20"/>
              </w:rPr>
              <w:t>hindab ülesande lahendustulemuse reaalsust;</w:t>
            </w:r>
          </w:p>
        </w:tc>
        <w:tc>
          <w:tcPr>
            <w:tcW w:w="3054" w:type="dxa"/>
          </w:tcPr>
          <w:p w:rsidR="00FC47E0" w:rsidRPr="00843A0F" w:rsidRDefault="00FC47E0" w:rsidP="00843A0F">
            <w:pPr>
              <w:tabs>
                <w:tab w:val="left" w:pos="2580"/>
              </w:tabs>
              <w:spacing w:line="360" w:lineRule="auto"/>
              <w:rPr>
                <w:rFonts w:cs="Times New Roman"/>
                <w:sz w:val="20"/>
                <w:szCs w:val="20"/>
              </w:rPr>
            </w:pPr>
            <w:r w:rsidRPr="00843A0F">
              <w:rPr>
                <w:sz w:val="20"/>
                <w:szCs w:val="20"/>
              </w:rPr>
              <w:t>Tekstülesanded.</w:t>
            </w:r>
          </w:p>
        </w:tc>
        <w:tc>
          <w:tcPr>
            <w:tcW w:w="1908" w:type="dxa"/>
          </w:tcPr>
          <w:p w:rsidR="00FC47E0" w:rsidRPr="00843A0F" w:rsidRDefault="00FC47E0" w:rsidP="00843A0F">
            <w:pPr>
              <w:tabs>
                <w:tab w:val="left" w:pos="2580"/>
              </w:tabs>
              <w:spacing w:line="360" w:lineRule="auto"/>
              <w:rPr>
                <w:rFonts w:cs="Times New Roman"/>
                <w:sz w:val="20"/>
                <w:szCs w:val="20"/>
              </w:rPr>
            </w:pPr>
          </w:p>
        </w:tc>
        <w:tc>
          <w:tcPr>
            <w:tcW w:w="2267" w:type="dxa"/>
          </w:tcPr>
          <w:p w:rsidR="00FC47E0" w:rsidRPr="00843A0F" w:rsidRDefault="00530A7F" w:rsidP="00843A0F">
            <w:pPr>
              <w:tabs>
                <w:tab w:val="left" w:pos="2580"/>
              </w:tabs>
              <w:spacing w:line="360" w:lineRule="auto"/>
              <w:rPr>
                <w:rFonts w:cs="Times New Roman"/>
                <w:sz w:val="20"/>
                <w:szCs w:val="20"/>
              </w:rPr>
            </w:pPr>
            <w:r w:rsidRPr="00843A0F">
              <w:rPr>
                <w:rFonts w:cs="Times New Roman"/>
                <w:sz w:val="20"/>
                <w:szCs w:val="20"/>
              </w:rPr>
              <w:t>Lõimub loodusõpetusega ja kodulooga.</w:t>
            </w:r>
          </w:p>
        </w:tc>
      </w:tr>
      <w:tr w:rsidR="00843A0F" w:rsidRPr="00843A0F" w:rsidTr="00132988">
        <w:trPr>
          <w:trHeight w:val="4643"/>
        </w:trPr>
        <w:tc>
          <w:tcPr>
            <w:tcW w:w="1774" w:type="dxa"/>
            <w:vMerge/>
          </w:tcPr>
          <w:p w:rsidR="00FC47E0" w:rsidRPr="00843A0F" w:rsidRDefault="00FC47E0" w:rsidP="00843A0F">
            <w:pPr>
              <w:tabs>
                <w:tab w:val="left" w:pos="2580"/>
              </w:tabs>
              <w:spacing w:line="360" w:lineRule="auto"/>
              <w:rPr>
                <w:rFonts w:cs="Times New Roman"/>
                <w:sz w:val="20"/>
                <w:szCs w:val="20"/>
              </w:rPr>
            </w:pPr>
          </w:p>
        </w:tc>
        <w:tc>
          <w:tcPr>
            <w:tcW w:w="4425" w:type="dxa"/>
          </w:tcPr>
          <w:p w:rsidR="00FC47E0" w:rsidRPr="00843A0F" w:rsidRDefault="00FC47E0" w:rsidP="00843A0F">
            <w:pPr>
              <w:pStyle w:val="ListParagraph"/>
              <w:numPr>
                <w:ilvl w:val="0"/>
                <w:numId w:val="14"/>
              </w:numPr>
              <w:tabs>
                <w:tab w:val="left" w:pos="2580"/>
              </w:tabs>
              <w:spacing w:line="360" w:lineRule="auto"/>
              <w:rPr>
                <w:rFonts w:cs="Times New Roman"/>
                <w:sz w:val="20"/>
                <w:szCs w:val="20"/>
              </w:rPr>
            </w:pPr>
            <w:r w:rsidRPr="00843A0F">
              <w:rPr>
                <w:sz w:val="20"/>
                <w:szCs w:val="20"/>
              </w:rPr>
              <w:t>leiab ühetehtelisest võrdusest tähe arvväärtuse proovimise või analoogia teel; Näiteks võrduse 21 + b = 34 korral võib proovida, milline arv tuleb liita 21-le, et saaks 34. Toetudes näiteks võrdustele 2 + 3 = 5 ja 3 = 5 – 2 võib analoogia põhjal kirjutada, et b = 34 – 21 = 13. Ülesannetes piirdutakse vaid võrdustega, mis sisaldavad ühte tehet ühe tähega.</w:t>
            </w:r>
          </w:p>
        </w:tc>
        <w:tc>
          <w:tcPr>
            <w:tcW w:w="3054" w:type="dxa"/>
          </w:tcPr>
          <w:p w:rsidR="00FC47E0" w:rsidRPr="00843A0F" w:rsidRDefault="00FC47E0" w:rsidP="00843A0F">
            <w:pPr>
              <w:tabs>
                <w:tab w:val="left" w:pos="2580"/>
              </w:tabs>
              <w:spacing w:line="360" w:lineRule="auto"/>
              <w:rPr>
                <w:rFonts w:cs="Times New Roman"/>
                <w:sz w:val="20"/>
                <w:szCs w:val="20"/>
              </w:rPr>
            </w:pPr>
            <w:r w:rsidRPr="00843A0F">
              <w:rPr>
                <w:sz w:val="20"/>
                <w:szCs w:val="20"/>
              </w:rPr>
              <w:t>Täht võrduses.</w:t>
            </w:r>
          </w:p>
        </w:tc>
        <w:tc>
          <w:tcPr>
            <w:tcW w:w="1908" w:type="dxa"/>
          </w:tcPr>
          <w:p w:rsidR="00FC47E0" w:rsidRPr="00843A0F" w:rsidRDefault="00FC47E0" w:rsidP="00843A0F">
            <w:pPr>
              <w:tabs>
                <w:tab w:val="left" w:pos="2580"/>
              </w:tabs>
              <w:spacing w:line="360" w:lineRule="auto"/>
              <w:rPr>
                <w:rFonts w:cs="Times New Roman"/>
                <w:sz w:val="20"/>
                <w:szCs w:val="20"/>
              </w:rPr>
            </w:pPr>
          </w:p>
        </w:tc>
        <w:tc>
          <w:tcPr>
            <w:tcW w:w="2267" w:type="dxa"/>
          </w:tcPr>
          <w:p w:rsidR="00FC47E0" w:rsidRPr="00843A0F" w:rsidRDefault="00FC47E0" w:rsidP="00843A0F">
            <w:pPr>
              <w:tabs>
                <w:tab w:val="left" w:pos="2580"/>
              </w:tabs>
              <w:spacing w:line="360" w:lineRule="auto"/>
              <w:rPr>
                <w:rFonts w:cs="Times New Roman"/>
                <w:sz w:val="20"/>
                <w:szCs w:val="20"/>
              </w:rPr>
            </w:pPr>
          </w:p>
        </w:tc>
      </w:tr>
      <w:tr w:rsidR="00843A0F" w:rsidRPr="00843A0F" w:rsidTr="00132988">
        <w:tc>
          <w:tcPr>
            <w:tcW w:w="1774" w:type="dxa"/>
            <w:vMerge w:val="restart"/>
          </w:tcPr>
          <w:p w:rsidR="003C2F67" w:rsidRPr="00843A0F" w:rsidRDefault="003C2F67" w:rsidP="00843A0F">
            <w:pPr>
              <w:tabs>
                <w:tab w:val="left" w:pos="2580"/>
              </w:tabs>
              <w:spacing w:line="360" w:lineRule="auto"/>
              <w:rPr>
                <w:rFonts w:cs="Times New Roman"/>
                <w:sz w:val="20"/>
                <w:szCs w:val="20"/>
              </w:rPr>
            </w:pPr>
            <w:r w:rsidRPr="00843A0F">
              <w:rPr>
                <w:sz w:val="20"/>
                <w:szCs w:val="20"/>
              </w:rPr>
              <w:t>Geomeetrilised kujundid ja mõõtmine</w:t>
            </w:r>
          </w:p>
        </w:tc>
        <w:tc>
          <w:tcPr>
            <w:tcW w:w="4425" w:type="dxa"/>
          </w:tcPr>
          <w:p w:rsidR="003C2F67" w:rsidRPr="00843A0F" w:rsidRDefault="003C2F67" w:rsidP="00843A0F">
            <w:pPr>
              <w:pStyle w:val="ListParagraph"/>
              <w:numPr>
                <w:ilvl w:val="0"/>
                <w:numId w:val="14"/>
              </w:numPr>
              <w:tabs>
                <w:tab w:val="left" w:pos="2580"/>
              </w:tabs>
              <w:spacing w:line="360" w:lineRule="auto"/>
              <w:rPr>
                <w:rFonts w:cs="Times New Roman"/>
                <w:sz w:val="20"/>
                <w:szCs w:val="20"/>
              </w:rPr>
            </w:pPr>
            <w:r w:rsidRPr="00843A0F">
              <w:rPr>
                <w:sz w:val="20"/>
                <w:szCs w:val="20"/>
              </w:rPr>
              <w:t xml:space="preserve">leiab ümbritsevast ruumist kolmnurki ning eristab neid; </w:t>
            </w:r>
          </w:p>
          <w:p w:rsidR="003C2F67" w:rsidRPr="00843A0F" w:rsidRDefault="003C2F67" w:rsidP="00843A0F">
            <w:pPr>
              <w:pStyle w:val="ListParagraph"/>
              <w:numPr>
                <w:ilvl w:val="0"/>
                <w:numId w:val="14"/>
              </w:numPr>
              <w:tabs>
                <w:tab w:val="left" w:pos="2580"/>
              </w:tabs>
              <w:spacing w:line="360" w:lineRule="auto"/>
              <w:rPr>
                <w:rFonts w:cs="Times New Roman"/>
                <w:sz w:val="20"/>
                <w:szCs w:val="20"/>
              </w:rPr>
            </w:pPr>
            <w:r w:rsidRPr="00843A0F">
              <w:rPr>
                <w:sz w:val="20"/>
                <w:szCs w:val="20"/>
              </w:rPr>
              <w:t>nimetab ja näitab kolmnurga külgi, tippe ja nurki;</w:t>
            </w:r>
          </w:p>
          <w:p w:rsidR="003C2F67" w:rsidRPr="00843A0F" w:rsidRDefault="003C2F67" w:rsidP="00843A0F">
            <w:pPr>
              <w:pStyle w:val="ListParagraph"/>
              <w:numPr>
                <w:ilvl w:val="0"/>
                <w:numId w:val="14"/>
              </w:numPr>
              <w:tabs>
                <w:tab w:val="left" w:pos="2580"/>
              </w:tabs>
              <w:spacing w:line="360" w:lineRule="auto"/>
              <w:rPr>
                <w:rFonts w:cs="Times New Roman"/>
                <w:sz w:val="20"/>
                <w:szCs w:val="20"/>
              </w:rPr>
            </w:pPr>
            <w:r w:rsidRPr="00843A0F">
              <w:rPr>
                <w:sz w:val="20"/>
                <w:szCs w:val="20"/>
              </w:rPr>
              <w:t>joonestab kolmnurka kolme külje järgi;</w:t>
            </w:r>
          </w:p>
          <w:p w:rsidR="003C2F67" w:rsidRPr="00843A0F" w:rsidRDefault="003C2F67" w:rsidP="00843A0F">
            <w:pPr>
              <w:pStyle w:val="ListParagraph"/>
              <w:numPr>
                <w:ilvl w:val="0"/>
                <w:numId w:val="14"/>
              </w:numPr>
              <w:tabs>
                <w:tab w:val="left" w:pos="2580"/>
              </w:tabs>
              <w:spacing w:line="360" w:lineRule="auto"/>
              <w:rPr>
                <w:rFonts w:cs="Times New Roman"/>
                <w:sz w:val="20"/>
                <w:szCs w:val="20"/>
              </w:rPr>
            </w:pPr>
            <w:r w:rsidRPr="00843A0F">
              <w:rPr>
                <w:sz w:val="20"/>
                <w:szCs w:val="20"/>
              </w:rPr>
              <w:t>selgitab kolmnurga ümbermõõdu tähendust ja näitab ümbermõõtu joonisel;</w:t>
            </w:r>
          </w:p>
          <w:p w:rsidR="003C2F67" w:rsidRPr="00843A0F" w:rsidRDefault="003C2F67" w:rsidP="00843A0F">
            <w:pPr>
              <w:pStyle w:val="ListParagraph"/>
              <w:numPr>
                <w:ilvl w:val="0"/>
                <w:numId w:val="14"/>
              </w:numPr>
              <w:tabs>
                <w:tab w:val="left" w:pos="2580"/>
              </w:tabs>
              <w:spacing w:line="360" w:lineRule="auto"/>
              <w:rPr>
                <w:rFonts w:cs="Times New Roman"/>
                <w:sz w:val="20"/>
                <w:szCs w:val="20"/>
              </w:rPr>
            </w:pPr>
            <w:r w:rsidRPr="00843A0F">
              <w:rPr>
                <w:sz w:val="20"/>
                <w:szCs w:val="20"/>
              </w:rPr>
              <w:t>arvutab kolmnurga ümbermõõtu nii külgede mõõtmise teel kui ka etteantud küljepikkuste korral;</w:t>
            </w:r>
          </w:p>
        </w:tc>
        <w:tc>
          <w:tcPr>
            <w:tcW w:w="3054" w:type="dxa"/>
          </w:tcPr>
          <w:p w:rsidR="003C2F67" w:rsidRPr="00843A0F" w:rsidRDefault="003C2F67" w:rsidP="00843A0F">
            <w:pPr>
              <w:tabs>
                <w:tab w:val="left" w:pos="2580"/>
              </w:tabs>
              <w:spacing w:line="360" w:lineRule="auto"/>
              <w:rPr>
                <w:rFonts w:cs="Times New Roman"/>
                <w:sz w:val="20"/>
                <w:szCs w:val="20"/>
              </w:rPr>
            </w:pPr>
            <w:r w:rsidRPr="00843A0F">
              <w:rPr>
                <w:sz w:val="20"/>
                <w:szCs w:val="20"/>
              </w:rPr>
              <w:t>Kolmnurk.</w:t>
            </w:r>
          </w:p>
        </w:tc>
        <w:tc>
          <w:tcPr>
            <w:tcW w:w="1908" w:type="dxa"/>
          </w:tcPr>
          <w:p w:rsidR="003C2F67" w:rsidRPr="00843A0F" w:rsidRDefault="00530A7F" w:rsidP="00843A0F">
            <w:pPr>
              <w:tabs>
                <w:tab w:val="left" w:pos="2580"/>
              </w:tabs>
              <w:spacing w:line="360" w:lineRule="auto"/>
              <w:rPr>
                <w:rFonts w:cs="Times New Roman"/>
                <w:sz w:val="20"/>
                <w:szCs w:val="20"/>
              </w:rPr>
            </w:pPr>
            <w:r w:rsidRPr="00843A0F">
              <w:rPr>
                <w:rFonts w:cs="Times New Roman"/>
                <w:sz w:val="20"/>
                <w:szCs w:val="20"/>
              </w:rPr>
              <w:t>Geomeetriliste kujundite konstrueerimine arvutiprogrammi abil (GeoGebra)</w:t>
            </w:r>
          </w:p>
        </w:tc>
        <w:tc>
          <w:tcPr>
            <w:tcW w:w="2267" w:type="dxa"/>
          </w:tcPr>
          <w:p w:rsidR="003C2F67" w:rsidRPr="00843A0F" w:rsidRDefault="00530A7F" w:rsidP="00843A0F">
            <w:pPr>
              <w:tabs>
                <w:tab w:val="left" w:pos="2580"/>
              </w:tabs>
              <w:spacing w:line="360" w:lineRule="auto"/>
              <w:rPr>
                <w:rFonts w:cs="Times New Roman"/>
                <w:sz w:val="20"/>
                <w:szCs w:val="20"/>
              </w:rPr>
            </w:pPr>
            <w:r w:rsidRPr="00843A0F">
              <w:rPr>
                <w:rFonts w:cs="Times New Roman"/>
                <w:sz w:val="20"/>
                <w:szCs w:val="20"/>
              </w:rPr>
              <w:t>Lõimub kunstiõpetusega ja tööõpetusega</w:t>
            </w:r>
          </w:p>
        </w:tc>
      </w:tr>
      <w:tr w:rsidR="00843A0F" w:rsidRPr="00843A0F" w:rsidTr="00132988">
        <w:tc>
          <w:tcPr>
            <w:tcW w:w="1774" w:type="dxa"/>
            <w:vMerge/>
          </w:tcPr>
          <w:p w:rsidR="003C2F67" w:rsidRPr="00843A0F" w:rsidRDefault="003C2F67" w:rsidP="00843A0F">
            <w:pPr>
              <w:tabs>
                <w:tab w:val="left" w:pos="2580"/>
              </w:tabs>
              <w:spacing w:line="360" w:lineRule="auto"/>
              <w:rPr>
                <w:rFonts w:cs="Times New Roman"/>
                <w:sz w:val="20"/>
                <w:szCs w:val="20"/>
              </w:rPr>
            </w:pPr>
          </w:p>
        </w:tc>
        <w:tc>
          <w:tcPr>
            <w:tcW w:w="4425" w:type="dxa"/>
          </w:tcPr>
          <w:p w:rsidR="003C2F67" w:rsidRPr="00843A0F" w:rsidRDefault="003C2F67" w:rsidP="00843A0F">
            <w:pPr>
              <w:pStyle w:val="ListParagraph"/>
              <w:numPr>
                <w:ilvl w:val="0"/>
                <w:numId w:val="15"/>
              </w:numPr>
              <w:tabs>
                <w:tab w:val="left" w:pos="2580"/>
              </w:tabs>
              <w:spacing w:line="360" w:lineRule="auto"/>
              <w:rPr>
                <w:rFonts w:cs="Times New Roman"/>
                <w:sz w:val="20"/>
                <w:szCs w:val="20"/>
              </w:rPr>
            </w:pPr>
            <w:r w:rsidRPr="00843A0F">
              <w:rPr>
                <w:sz w:val="20"/>
                <w:szCs w:val="20"/>
              </w:rPr>
              <w:t xml:space="preserve">leiab ümbritsevast ruumist nelinurki, ristkülikuid ja ruute ning eristab neid; </w:t>
            </w:r>
          </w:p>
          <w:p w:rsidR="003C2F67" w:rsidRPr="00843A0F" w:rsidRDefault="003C2F67" w:rsidP="00843A0F">
            <w:pPr>
              <w:pStyle w:val="ListParagraph"/>
              <w:numPr>
                <w:ilvl w:val="0"/>
                <w:numId w:val="15"/>
              </w:numPr>
              <w:tabs>
                <w:tab w:val="left" w:pos="2580"/>
              </w:tabs>
              <w:spacing w:line="360" w:lineRule="auto"/>
              <w:rPr>
                <w:rFonts w:cs="Times New Roman"/>
                <w:sz w:val="20"/>
                <w:szCs w:val="20"/>
              </w:rPr>
            </w:pPr>
            <w:r w:rsidRPr="00843A0F">
              <w:rPr>
                <w:sz w:val="20"/>
                <w:szCs w:val="20"/>
              </w:rPr>
              <w:t>nimetab ning näitab ristküliku ja ruudu külgi, vastaskülgi, lähiskülgi, tippe ja nurki;</w:t>
            </w:r>
          </w:p>
          <w:p w:rsidR="003C2F67" w:rsidRPr="00843A0F" w:rsidRDefault="003C2F67" w:rsidP="00843A0F">
            <w:pPr>
              <w:pStyle w:val="ListParagraph"/>
              <w:numPr>
                <w:ilvl w:val="0"/>
                <w:numId w:val="15"/>
              </w:numPr>
              <w:tabs>
                <w:tab w:val="left" w:pos="2580"/>
              </w:tabs>
              <w:spacing w:line="360" w:lineRule="auto"/>
              <w:rPr>
                <w:rFonts w:cs="Times New Roman"/>
                <w:sz w:val="20"/>
                <w:szCs w:val="20"/>
              </w:rPr>
            </w:pPr>
            <w:r w:rsidRPr="00843A0F">
              <w:rPr>
                <w:sz w:val="20"/>
                <w:szCs w:val="20"/>
              </w:rPr>
              <w:t>joonestab ristküliku ja ruudu nurklaua abil;</w:t>
            </w:r>
          </w:p>
          <w:p w:rsidR="003C2F67" w:rsidRPr="00843A0F" w:rsidRDefault="003C2F67" w:rsidP="00843A0F">
            <w:pPr>
              <w:pStyle w:val="ListParagraph"/>
              <w:numPr>
                <w:ilvl w:val="0"/>
                <w:numId w:val="15"/>
              </w:numPr>
              <w:tabs>
                <w:tab w:val="left" w:pos="2580"/>
              </w:tabs>
              <w:spacing w:line="360" w:lineRule="auto"/>
              <w:rPr>
                <w:rFonts w:cs="Times New Roman"/>
                <w:sz w:val="20"/>
                <w:szCs w:val="20"/>
              </w:rPr>
            </w:pPr>
            <w:r w:rsidRPr="00843A0F">
              <w:rPr>
                <w:sz w:val="20"/>
                <w:szCs w:val="20"/>
              </w:rPr>
              <w:t>selgitab nelinurga ümbermõõdu tähendust ja näitab ümbermõõtu joonisel;</w:t>
            </w:r>
          </w:p>
          <w:p w:rsidR="003C2F67" w:rsidRPr="00843A0F" w:rsidRDefault="003C2F67" w:rsidP="00843A0F">
            <w:pPr>
              <w:pStyle w:val="ListParagraph"/>
              <w:numPr>
                <w:ilvl w:val="0"/>
                <w:numId w:val="15"/>
              </w:numPr>
              <w:tabs>
                <w:tab w:val="left" w:pos="2580"/>
              </w:tabs>
              <w:spacing w:line="360" w:lineRule="auto"/>
              <w:rPr>
                <w:rFonts w:cs="Times New Roman"/>
                <w:sz w:val="20"/>
                <w:szCs w:val="20"/>
              </w:rPr>
            </w:pPr>
            <w:r w:rsidRPr="00843A0F">
              <w:rPr>
                <w:sz w:val="20"/>
                <w:szCs w:val="20"/>
              </w:rPr>
              <w:t>arvutab ristküliku, sealhulgas ruudu, ümbermõõdu;</w:t>
            </w:r>
          </w:p>
          <w:p w:rsidR="003C2F67" w:rsidRPr="00843A0F" w:rsidRDefault="003C2F67" w:rsidP="00843A0F">
            <w:pPr>
              <w:pStyle w:val="ListParagraph"/>
              <w:numPr>
                <w:ilvl w:val="0"/>
                <w:numId w:val="15"/>
              </w:numPr>
              <w:tabs>
                <w:tab w:val="left" w:pos="2580"/>
              </w:tabs>
              <w:spacing w:line="360" w:lineRule="auto"/>
              <w:rPr>
                <w:rFonts w:cs="Times New Roman"/>
                <w:sz w:val="20"/>
                <w:szCs w:val="20"/>
              </w:rPr>
            </w:pPr>
            <w:r w:rsidRPr="00843A0F">
              <w:rPr>
                <w:sz w:val="20"/>
                <w:szCs w:val="20"/>
              </w:rPr>
              <w:t>selgitab ristküliku, sealhulgas ruudu, pindala tähendust joonise abil;</w:t>
            </w:r>
          </w:p>
          <w:p w:rsidR="003C2F67" w:rsidRPr="00843A0F" w:rsidRDefault="003C2F67" w:rsidP="00843A0F">
            <w:pPr>
              <w:pStyle w:val="ListParagraph"/>
              <w:numPr>
                <w:ilvl w:val="0"/>
                <w:numId w:val="15"/>
              </w:numPr>
              <w:tabs>
                <w:tab w:val="left" w:pos="2580"/>
              </w:tabs>
              <w:spacing w:line="360" w:lineRule="auto"/>
              <w:rPr>
                <w:rFonts w:cs="Times New Roman"/>
                <w:sz w:val="20"/>
                <w:szCs w:val="20"/>
              </w:rPr>
            </w:pPr>
            <w:r w:rsidRPr="00843A0F">
              <w:rPr>
                <w:sz w:val="20"/>
                <w:szCs w:val="20"/>
              </w:rPr>
              <w:t>teab peast ristküliku, sealhulgas ruudu, ümbermõõdu ning pindala valemeid;</w:t>
            </w:r>
          </w:p>
          <w:p w:rsidR="003C2F67" w:rsidRPr="00843A0F" w:rsidRDefault="003C2F67" w:rsidP="00843A0F">
            <w:pPr>
              <w:pStyle w:val="ListParagraph"/>
              <w:numPr>
                <w:ilvl w:val="0"/>
                <w:numId w:val="15"/>
              </w:numPr>
              <w:tabs>
                <w:tab w:val="left" w:pos="2580"/>
              </w:tabs>
              <w:spacing w:line="360" w:lineRule="auto"/>
              <w:rPr>
                <w:rFonts w:cs="Times New Roman"/>
                <w:sz w:val="20"/>
                <w:szCs w:val="20"/>
              </w:rPr>
            </w:pPr>
            <w:r w:rsidRPr="00843A0F">
              <w:rPr>
                <w:sz w:val="20"/>
                <w:szCs w:val="20"/>
              </w:rPr>
              <w:t>arvutab ristküliku, sealhulgas ruudu, pindala;</w:t>
            </w:r>
          </w:p>
        </w:tc>
        <w:tc>
          <w:tcPr>
            <w:tcW w:w="3054" w:type="dxa"/>
          </w:tcPr>
          <w:p w:rsidR="003C2F67" w:rsidRPr="00843A0F" w:rsidRDefault="003C2F67" w:rsidP="00843A0F">
            <w:pPr>
              <w:tabs>
                <w:tab w:val="left" w:pos="2580"/>
              </w:tabs>
              <w:spacing w:line="360" w:lineRule="auto"/>
              <w:rPr>
                <w:rFonts w:cs="Times New Roman"/>
                <w:sz w:val="20"/>
                <w:szCs w:val="20"/>
              </w:rPr>
            </w:pPr>
            <w:r w:rsidRPr="00843A0F">
              <w:rPr>
                <w:sz w:val="20"/>
                <w:szCs w:val="20"/>
              </w:rPr>
              <w:t>Nelinurk, ristkülik ja ruut.</w:t>
            </w:r>
          </w:p>
        </w:tc>
        <w:tc>
          <w:tcPr>
            <w:tcW w:w="1908" w:type="dxa"/>
          </w:tcPr>
          <w:p w:rsidR="003C2F67" w:rsidRPr="00843A0F" w:rsidRDefault="003C2F67" w:rsidP="00843A0F">
            <w:pPr>
              <w:tabs>
                <w:tab w:val="left" w:pos="2580"/>
              </w:tabs>
              <w:spacing w:line="360" w:lineRule="auto"/>
              <w:rPr>
                <w:rFonts w:cs="Times New Roman"/>
                <w:sz w:val="20"/>
                <w:szCs w:val="20"/>
              </w:rPr>
            </w:pPr>
          </w:p>
        </w:tc>
        <w:tc>
          <w:tcPr>
            <w:tcW w:w="2267" w:type="dxa"/>
          </w:tcPr>
          <w:p w:rsidR="003C2F67" w:rsidRPr="00843A0F" w:rsidRDefault="00A73407" w:rsidP="00843A0F">
            <w:pPr>
              <w:tabs>
                <w:tab w:val="left" w:pos="2580"/>
              </w:tabs>
              <w:spacing w:line="360" w:lineRule="auto"/>
              <w:rPr>
                <w:rFonts w:cs="Times New Roman"/>
                <w:sz w:val="20"/>
                <w:szCs w:val="20"/>
              </w:rPr>
            </w:pPr>
            <w:r w:rsidRPr="00843A0F">
              <w:rPr>
                <w:rFonts w:cs="Times New Roman"/>
                <w:sz w:val="20"/>
                <w:szCs w:val="20"/>
              </w:rPr>
              <w:t>Lõimub kunstiõpetusega ja tööõpetusega</w:t>
            </w:r>
          </w:p>
        </w:tc>
      </w:tr>
      <w:tr w:rsidR="00843A0F" w:rsidRPr="00843A0F" w:rsidTr="00132988">
        <w:tc>
          <w:tcPr>
            <w:tcW w:w="1774" w:type="dxa"/>
            <w:vMerge/>
          </w:tcPr>
          <w:p w:rsidR="003C2F67" w:rsidRPr="00843A0F" w:rsidRDefault="003C2F67" w:rsidP="00843A0F">
            <w:pPr>
              <w:tabs>
                <w:tab w:val="left" w:pos="2580"/>
              </w:tabs>
              <w:spacing w:line="360" w:lineRule="auto"/>
              <w:rPr>
                <w:rFonts w:cs="Times New Roman"/>
                <w:sz w:val="20"/>
                <w:szCs w:val="20"/>
              </w:rPr>
            </w:pPr>
          </w:p>
        </w:tc>
        <w:tc>
          <w:tcPr>
            <w:tcW w:w="4425" w:type="dxa"/>
          </w:tcPr>
          <w:p w:rsidR="003C2F67" w:rsidRPr="00843A0F" w:rsidRDefault="003C2F67" w:rsidP="00843A0F">
            <w:pPr>
              <w:pStyle w:val="ListParagraph"/>
              <w:numPr>
                <w:ilvl w:val="0"/>
                <w:numId w:val="16"/>
              </w:numPr>
              <w:tabs>
                <w:tab w:val="left" w:pos="2580"/>
              </w:tabs>
              <w:spacing w:line="360" w:lineRule="auto"/>
              <w:rPr>
                <w:rFonts w:cs="Times New Roman"/>
                <w:sz w:val="20"/>
                <w:szCs w:val="20"/>
              </w:rPr>
            </w:pPr>
            <w:r w:rsidRPr="00843A0F">
              <w:rPr>
                <w:sz w:val="20"/>
                <w:szCs w:val="20"/>
              </w:rPr>
              <w:t>kasutab ümbermõõdu ja pindala arvutamisel sobivaid mõõtühikuid;</w:t>
            </w:r>
          </w:p>
          <w:p w:rsidR="003C2F67" w:rsidRPr="00843A0F" w:rsidRDefault="003C2F67" w:rsidP="00843A0F">
            <w:pPr>
              <w:pStyle w:val="ListParagraph"/>
              <w:numPr>
                <w:ilvl w:val="0"/>
                <w:numId w:val="16"/>
              </w:numPr>
              <w:tabs>
                <w:tab w:val="left" w:pos="2580"/>
              </w:tabs>
              <w:spacing w:line="360" w:lineRule="auto"/>
              <w:rPr>
                <w:rFonts w:cs="Times New Roman"/>
                <w:sz w:val="20"/>
                <w:szCs w:val="20"/>
              </w:rPr>
            </w:pPr>
            <w:r w:rsidRPr="00843A0F">
              <w:rPr>
                <w:sz w:val="20"/>
                <w:szCs w:val="20"/>
              </w:rPr>
              <w:t xml:space="preserve">arvutab kolmnurkadest ja tuntud nelinurkadest koosneva liitkujundi </w:t>
            </w:r>
            <w:r w:rsidRPr="00843A0F">
              <w:rPr>
                <w:sz w:val="20"/>
                <w:szCs w:val="20"/>
              </w:rPr>
              <w:lastRenderedPageBreak/>
              <w:t>ümbermõõdu;</w:t>
            </w:r>
          </w:p>
          <w:p w:rsidR="003C2F67" w:rsidRPr="00843A0F" w:rsidRDefault="003C2F67" w:rsidP="00843A0F">
            <w:pPr>
              <w:pStyle w:val="ListParagraph"/>
              <w:numPr>
                <w:ilvl w:val="0"/>
                <w:numId w:val="16"/>
              </w:numPr>
              <w:tabs>
                <w:tab w:val="left" w:pos="2580"/>
              </w:tabs>
              <w:spacing w:line="360" w:lineRule="auto"/>
              <w:rPr>
                <w:rFonts w:cs="Times New Roman"/>
                <w:sz w:val="20"/>
                <w:szCs w:val="20"/>
              </w:rPr>
            </w:pPr>
            <w:r w:rsidRPr="00843A0F">
              <w:rPr>
                <w:sz w:val="20"/>
                <w:szCs w:val="20"/>
              </w:rPr>
              <w:t xml:space="preserve">arvutab tuntud nelinurkadest koosneva liitkujundi pindala; </w:t>
            </w:r>
          </w:p>
          <w:p w:rsidR="003C2F67" w:rsidRPr="00843A0F" w:rsidRDefault="003C2F67" w:rsidP="00843A0F">
            <w:pPr>
              <w:pStyle w:val="ListParagraph"/>
              <w:numPr>
                <w:ilvl w:val="0"/>
                <w:numId w:val="16"/>
              </w:numPr>
              <w:tabs>
                <w:tab w:val="left" w:pos="2580"/>
              </w:tabs>
              <w:spacing w:line="360" w:lineRule="auto"/>
              <w:rPr>
                <w:rFonts w:cs="Times New Roman"/>
                <w:sz w:val="20"/>
                <w:szCs w:val="20"/>
              </w:rPr>
            </w:pPr>
            <w:r w:rsidRPr="00843A0F">
              <w:rPr>
                <w:sz w:val="20"/>
                <w:szCs w:val="20"/>
              </w:rPr>
              <w:t>rakendab geomeetria teadmisi tekstülesannete lahendamisel;</w:t>
            </w:r>
          </w:p>
        </w:tc>
        <w:tc>
          <w:tcPr>
            <w:tcW w:w="3054" w:type="dxa"/>
          </w:tcPr>
          <w:p w:rsidR="003C2F67" w:rsidRPr="00843A0F" w:rsidRDefault="003C2F67" w:rsidP="00843A0F">
            <w:pPr>
              <w:tabs>
                <w:tab w:val="left" w:pos="2580"/>
              </w:tabs>
              <w:spacing w:line="360" w:lineRule="auto"/>
              <w:rPr>
                <w:rFonts w:cs="Times New Roman"/>
                <w:sz w:val="20"/>
                <w:szCs w:val="20"/>
              </w:rPr>
            </w:pPr>
            <w:r w:rsidRPr="00843A0F">
              <w:rPr>
                <w:sz w:val="20"/>
                <w:szCs w:val="20"/>
              </w:rPr>
              <w:lastRenderedPageBreak/>
              <w:t>Kujundi ümbermõõdu ja pindala leidmine</w:t>
            </w:r>
          </w:p>
        </w:tc>
        <w:tc>
          <w:tcPr>
            <w:tcW w:w="1908" w:type="dxa"/>
          </w:tcPr>
          <w:p w:rsidR="003C2F67" w:rsidRPr="00843A0F" w:rsidRDefault="00DB477E" w:rsidP="00843A0F">
            <w:pPr>
              <w:tabs>
                <w:tab w:val="left" w:pos="2580"/>
              </w:tabs>
              <w:spacing w:line="360" w:lineRule="auto"/>
              <w:rPr>
                <w:rFonts w:cs="Times New Roman"/>
                <w:sz w:val="20"/>
                <w:szCs w:val="20"/>
              </w:rPr>
            </w:pPr>
            <w:hyperlink r:id="rId21" w:history="1">
              <w:r w:rsidR="00687133" w:rsidRPr="00843A0F">
                <w:rPr>
                  <w:rStyle w:val="Hyperlink"/>
                  <w:color w:val="auto"/>
                  <w:sz w:val="20"/>
                  <w:szCs w:val="20"/>
                  <w:u w:val="none"/>
                </w:rPr>
                <w:t>Risküliku ja ruudu ümbermõõt ja pind</w:t>
              </w:r>
              <w:r w:rsidR="00687133" w:rsidRPr="00843A0F">
                <w:rPr>
                  <w:rStyle w:val="Hyperlink"/>
                  <w:color w:val="auto"/>
                  <w:sz w:val="20"/>
                  <w:szCs w:val="20"/>
                  <w:u w:val="none"/>
                </w:rPr>
                <w:softHyphen/>
                <w:t xml:space="preserve">ala. </w:t>
              </w:r>
            </w:hyperlink>
            <w:r w:rsidR="00687133" w:rsidRPr="00843A0F">
              <w:rPr>
                <w:sz w:val="20"/>
                <w:szCs w:val="20"/>
              </w:rPr>
              <w:t>Veebipõhised töö</w:t>
            </w:r>
            <w:r w:rsidR="00687133" w:rsidRPr="00843A0F">
              <w:rPr>
                <w:sz w:val="20"/>
                <w:szCs w:val="20"/>
              </w:rPr>
              <w:softHyphen/>
              <w:t>le</w:t>
            </w:r>
            <w:r w:rsidR="00687133" w:rsidRPr="00843A0F">
              <w:rPr>
                <w:sz w:val="20"/>
                <w:szCs w:val="20"/>
              </w:rPr>
              <w:softHyphen/>
              <w:t>hed: ümbermõõdu ja pind</w:t>
            </w:r>
            <w:r w:rsidR="00687133" w:rsidRPr="00843A0F">
              <w:rPr>
                <w:sz w:val="20"/>
                <w:szCs w:val="20"/>
              </w:rPr>
              <w:softHyphen/>
              <w:t xml:space="preserve">ala </w:t>
            </w:r>
            <w:r w:rsidR="00687133" w:rsidRPr="00843A0F">
              <w:rPr>
                <w:sz w:val="20"/>
                <w:szCs w:val="20"/>
              </w:rPr>
              <w:lastRenderedPageBreak/>
              <w:t>mõiste. Autor Jane Albre- Andersen (</w:t>
            </w:r>
            <w:hyperlink r:id="rId22" w:history="1">
              <w:r w:rsidR="00687133" w:rsidRPr="00843A0F">
                <w:rPr>
                  <w:rStyle w:val="Hyperlink"/>
                  <w:color w:val="auto"/>
                  <w:sz w:val="20"/>
                  <w:szCs w:val="20"/>
                  <w:u w:val="none"/>
                </w:rPr>
                <w:t>opetaja.edu.ee</w:t>
              </w:r>
            </w:hyperlink>
            <w:r w:rsidR="00687133" w:rsidRPr="00843A0F">
              <w:rPr>
                <w:sz w:val="20"/>
                <w:szCs w:val="20"/>
              </w:rPr>
              <w:t>)</w:t>
            </w:r>
          </w:p>
        </w:tc>
        <w:tc>
          <w:tcPr>
            <w:tcW w:w="2267" w:type="dxa"/>
          </w:tcPr>
          <w:p w:rsidR="003C2F67" w:rsidRPr="00843A0F" w:rsidRDefault="003C2F67" w:rsidP="00843A0F">
            <w:pPr>
              <w:tabs>
                <w:tab w:val="left" w:pos="2580"/>
              </w:tabs>
              <w:spacing w:line="360" w:lineRule="auto"/>
              <w:rPr>
                <w:rFonts w:cs="Times New Roman"/>
                <w:sz w:val="20"/>
                <w:szCs w:val="20"/>
              </w:rPr>
            </w:pPr>
          </w:p>
        </w:tc>
      </w:tr>
      <w:tr w:rsidR="00843A0F" w:rsidRPr="00843A0F" w:rsidTr="00132988">
        <w:tc>
          <w:tcPr>
            <w:tcW w:w="1774" w:type="dxa"/>
            <w:vMerge/>
          </w:tcPr>
          <w:p w:rsidR="003C2F67" w:rsidRPr="00843A0F" w:rsidRDefault="003C2F67" w:rsidP="00843A0F">
            <w:pPr>
              <w:tabs>
                <w:tab w:val="left" w:pos="2580"/>
              </w:tabs>
              <w:spacing w:line="360" w:lineRule="auto"/>
              <w:rPr>
                <w:rFonts w:cs="Times New Roman"/>
                <w:sz w:val="20"/>
                <w:szCs w:val="20"/>
              </w:rPr>
            </w:pPr>
          </w:p>
        </w:tc>
        <w:tc>
          <w:tcPr>
            <w:tcW w:w="4425" w:type="dxa"/>
          </w:tcPr>
          <w:p w:rsidR="003C2F67" w:rsidRPr="00843A0F" w:rsidRDefault="003C2F67" w:rsidP="00843A0F">
            <w:pPr>
              <w:pStyle w:val="ListParagraph"/>
              <w:numPr>
                <w:ilvl w:val="0"/>
                <w:numId w:val="17"/>
              </w:numPr>
              <w:tabs>
                <w:tab w:val="left" w:pos="2580"/>
              </w:tabs>
              <w:spacing w:line="360" w:lineRule="auto"/>
              <w:rPr>
                <w:rFonts w:cs="Times New Roman"/>
                <w:sz w:val="20"/>
                <w:szCs w:val="20"/>
              </w:rPr>
            </w:pPr>
            <w:r w:rsidRPr="00843A0F">
              <w:rPr>
                <w:sz w:val="20"/>
                <w:szCs w:val="20"/>
              </w:rPr>
              <w:t>nimetab pikkusühikuid mm, cm, dm, m, km, selgitab nende ühikute vahelisi seoseid;</w:t>
            </w:r>
          </w:p>
          <w:p w:rsidR="003C2F67" w:rsidRPr="00843A0F" w:rsidRDefault="003C2F67" w:rsidP="00843A0F">
            <w:pPr>
              <w:pStyle w:val="ListParagraph"/>
              <w:numPr>
                <w:ilvl w:val="0"/>
                <w:numId w:val="17"/>
              </w:numPr>
              <w:tabs>
                <w:tab w:val="left" w:pos="2580"/>
              </w:tabs>
              <w:spacing w:line="360" w:lineRule="auto"/>
              <w:rPr>
                <w:rFonts w:cs="Times New Roman"/>
                <w:sz w:val="20"/>
                <w:szCs w:val="20"/>
              </w:rPr>
            </w:pPr>
            <w:r w:rsidRPr="00843A0F">
              <w:rPr>
                <w:sz w:val="20"/>
                <w:szCs w:val="20"/>
              </w:rPr>
              <w:t>mõõdab igapäevaelus ettetulevaid pikkusi, kasutades sobivaid mõõtühikuid;</w:t>
            </w:r>
          </w:p>
          <w:p w:rsidR="003C2F67" w:rsidRPr="00843A0F" w:rsidRDefault="003C2F67" w:rsidP="00843A0F">
            <w:pPr>
              <w:pStyle w:val="ListParagraph"/>
              <w:numPr>
                <w:ilvl w:val="0"/>
                <w:numId w:val="17"/>
              </w:numPr>
              <w:tabs>
                <w:tab w:val="left" w:pos="2580"/>
              </w:tabs>
              <w:spacing w:line="360" w:lineRule="auto"/>
              <w:rPr>
                <w:rFonts w:cs="Times New Roman"/>
                <w:sz w:val="20"/>
                <w:szCs w:val="20"/>
              </w:rPr>
            </w:pPr>
            <w:r w:rsidRPr="00843A0F">
              <w:rPr>
                <w:sz w:val="20"/>
                <w:szCs w:val="20"/>
              </w:rPr>
              <w:t>toob näiteid erinevate pikkuste kohta, hindab pikkusi silma järgi;</w:t>
            </w:r>
          </w:p>
          <w:p w:rsidR="003C2F67" w:rsidRPr="00843A0F" w:rsidRDefault="003C2F67" w:rsidP="00843A0F">
            <w:pPr>
              <w:pStyle w:val="ListParagraph"/>
              <w:numPr>
                <w:ilvl w:val="0"/>
                <w:numId w:val="17"/>
              </w:numPr>
              <w:tabs>
                <w:tab w:val="left" w:pos="2580"/>
              </w:tabs>
              <w:spacing w:line="360" w:lineRule="auto"/>
              <w:rPr>
                <w:rFonts w:cs="Times New Roman"/>
                <w:sz w:val="20"/>
                <w:szCs w:val="20"/>
              </w:rPr>
            </w:pPr>
            <w:r w:rsidRPr="00843A0F">
              <w:rPr>
                <w:sz w:val="20"/>
                <w:szCs w:val="20"/>
              </w:rPr>
              <w:t>teisendab pikkusühikuid ühenimelisteks;</w:t>
            </w:r>
          </w:p>
        </w:tc>
        <w:tc>
          <w:tcPr>
            <w:tcW w:w="3054" w:type="dxa"/>
          </w:tcPr>
          <w:p w:rsidR="003C2F67" w:rsidRPr="00843A0F" w:rsidRDefault="003C2F67" w:rsidP="00843A0F">
            <w:pPr>
              <w:tabs>
                <w:tab w:val="left" w:pos="2580"/>
              </w:tabs>
              <w:spacing w:line="360" w:lineRule="auto"/>
              <w:rPr>
                <w:rFonts w:cs="Times New Roman"/>
                <w:sz w:val="20"/>
                <w:szCs w:val="20"/>
              </w:rPr>
            </w:pPr>
            <w:r w:rsidRPr="00843A0F">
              <w:rPr>
                <w:sz w:val="20"/>
                <w:szCs w:val="20"/>
              </w:rPr>
              <w:t>Pikkusühikud.</w:t>
            </w:r>
          </w:p>
        </w:tc>
        <w:tc>
          <w:tcPr>
            <w:tcW w:w="1908" w:type="dxa"/>
          </w:tcPr>
          <w:p w:rsidR="003C2F67" w:rsidRPr="00843A0F" w:rsidRDefault="00A73407" w:rsidP="00843A0F">
            <w:pPr>
              <w:tabs>
                <w:tab w:val="left" w:pos="2580"/>
              </w:tabs>
              <w:spacing w:line="360" w:lineRule="auto"/>
              <w:rPr>
                <w:rFonts w:cs="Times New Roman"/>
                <w:sz w:val="20"/>
                <w:szCs w:val="20"/>
              </w:rPr>
            </w:pPr>
            <w:r w:rsidRPr="00843A0F">
              <w:rPr>
                <w:rFonts w:cs="Times New Roman"/>
                <w:sz w:val="20"/>
                <w:szCs w:val="20"/>
              </w:rPr>
              <w:t>Ühikute teisendamine arvutiprogrammi abil (Keksutabel)</w:t>
            </w:r>
          </w:p>
          <w:p w:rsidR="00687133" w:rsidRPr="00843A0F" w:rsidRDefault="00DB477E" w:rsidP="00843A0F">
            <w:pPr>
              <w:tabs>
                <w:tab w:val="left" w:pos="2580"/>
              </w:tabs>
              <w:spacing w:line="360" w:lineRule="auto"/>
              <w:rPr>
                <w:rFonts w:cs="Times New Roman"/>
                <w:sz w:val="20"/>
                <w:szCs w:val="20"/>
              </w:rPr>
            </w:pPr>
            <w:hyperlink r:id="rId23" w:history="1">
              <w:r w:rsidR="00687133" w:rsidRPr="00843A0F">
                <w:rPr>
                  <w:rStyle w:val="Hyperlink"/>
                  <w:rFonts w:cs="Times New Roman"/>
                  <w:color w:val="auto"/>
                  <w:sz w:val="20"/>
                  <w:szCs w:val="20"/>
                  <w:u w:val="none"/>
                </w:rPr>
                <w:t>Ülesanded pikkusühikute kohta.</w:t>
              </w:r>
            </w:hyperlink>
            <w:r w:rsidR="00687133" w:rsidRPr="00843A0F">
              <w:rPr>
                <w:rFonts w:cs="Times New Roman"/>
                <w:sz w:val="20"/>
                <w:szCs w:val="20"/>
              </w:rPr>
              <w:t xml:space="preserve"> Test. Autor Kairit Wirth (</w:t>
            </w:r>
            <w:hyperlink r:id="rId24" w:history="1">
              <w:r w:rsidR="00687133" w:rsidRPr="00843A0F">
                <w:rPr>
                  <w:rStyle w:val="Hyperlink"/>
                  <w:rFonts w:cs="Times New Roman"/>
                  <w:color w:val="auto"/>
                  <w:sz w:val="20"/>
                  <w:szCs w:val="20"/>
                  <w:u w:val="none"/>
                </w:rPr>
                <w:t>lemill.net</w:t>
              </w:r>
            </w:hyperlink>
            <w:r w:rsidR="00687133" w:rsidRPr="00843A0F">
              <w:rPr>
                <w:rFonts w:cs="Times New Roman"/>
                <w:sz w:val="20"/>
                <w:szCs w:val="20"/>
              </w:rPr>
              <w:t>)</w:t>
            </w:r>
          </w:p>
        </w:tc>
        <w:tc>
          <w:tcPr>
            <w:tcW w:w="2267" w:type="dxa"/>
          </w:tcPr>
          <w:p w:rsidR="003C2F67" w:rsidRPr="00843A0F" w:rsidRDefault="003C2F67" w:rsidP="00843A0F">
            <w:pPr>
              <w:tabs>
                <w:tab w:val="left" w:pos="2580"/>
              </w:tabs>
              <w:spacing w:line="360" w:lineRule="auto"/>
              <w:rPr>
                <w:rFonts w:cs="Times New Roman"/>
                <w:sz w:val="20"/>
                <w:szCs w:val="20"/>
              </w:rPr>
            </w:pPr>
          </w:p>
        </w:tc>
      </w:tr>
      <w:tr w:rsidR="00843A0F" w:rsidRPr="00843A0F" w:rsidTr="00132988">
        <w:tc>
          <w:tcPr>
            <w:tcW w:w="1774" w:type="dxa"/>
            <w:vMerge/>
          </w:tcPr>
          <w:p w:rsidR="003C2F67" w:rsidRPr="00843A0F" w:rsidRDefault="003C2F67" w:rsidP="00843A0F">
            <w:pPr>
              <w:tabs>
                <w:tab w:val="left" w:pos="2580"/>
              </w:tabs>
              <w:spacing w:line="360" w:lineRule="auto"/>
              <w:rPr>
                <w:rFonts w:cs="Times New Roman"/>
                <w:sz w:val="20"/>
                <w:szCs w:val="20"/>
              </w:rPr>
            </w:pPr>
          </w:p>
        </w:tc>
        <w:tc>
          <w:tcPr>
            <w:tcW w:w="4425" w:type="dxa"/>
          </w:tcPr>
          <w:p w:rsidR="003C2F67" w:rsidRPr="00843A0F" w:rsidRDefault="003C2F67" w:rsidP="00843A0F">
            <w:pPr>
              <w:pStyle w:val="ListParagraph"/>
              <w:numPr>
                <w:ilvl w:val="0"/>
                <w:numId w:val="18"/>
              </w:numPr>
              <w:tabs>
                <w:tab w:val="left" w:pos="2580"/>
              </w:tabs>
              <w:spacing w:line="360" w:lineRule="auto"/>
              <w:rPr>
                <w:rFonts w:cs="Times New Roman"/>
                <w:sz w:val="20"/>
                <w:szCs w:val="20"/>
              </w:rPr>
            </w:pPr>
            <w:r w:rsidRPr="00843A0F">
              <w:rPr>
                <w:sz w:val="20"/>
                <w:szCs w:val="20"/>
              </w:rPr>
              <w:t xml:space="preserve">selgitab pindalaühikute mm², cm², dm², m², ha, km² tähendust; </w:t>
            </w:r>
          </w:p>
          <w:p w:rsidR="003C2F67" w:rsidRPr="00843A0F" w:rsidRDefault="003C2F67" w:rsidP="00843A0F">
            <w:pPr>
              <w:pStyle w:val="ListParagraph"/>
              <w:numPr>
                <w:ilvl w:val="0"/>
                <w:numId w:val="18"/>
              </w:numPr>
              <w:tabs>
                <w:tab w:val="left" w:pos="2580"/>
              </w:tabs>
              <w:spacing w:line="360" w:lineRule="auto"/>
              <w:rPr>
                <w:rFonts w:cs="Times New Roman"/>
                <w:sz w:val="20"/>
                <w:szCs w:val="20"/>
              </w:rPr>
            </w:pPr>
            <w:r w:rsidRPr="00843A0F">
              <w:rPr>
                <w:sz w:val="20"/>
                <w:szCs w:val="20"/>
              </w:rPr>
              <w:t>kasutab pindala arvutamisel sobivaid ühikuid;</w:t>
            </w:r>
          </w:p>
          <w:p w:rsidR="003C2F67" w:rsidRPr="00843A0F" w:rsidRDefault="003C2F67" w:rsidP="00843A0F">
            <w:pPr>
              <w:pStyle w:val="ListParagraph"/>
              <w:numPr>
                <w:ilvl w:val="0"/>
                <w:numId w:val="18"/>
              </w:numPr>
              <w:tabs>
                <w:tab w:val="left" w:pos="2580"/>
              </w:tabs>
              <w:spacing w:line="360" w:lineRule="auto"/>
              <w:rPr>
                <w:rFonts w:cs="Times New Roman"/>
                <w:sz w:val="20"/>
                <w:szCs w:val="20"/>
              </w:rPr>
            </w:pPr>
            <w:r w:rsidRPr="00843A0F">
              <w:rPr>
                <w:sz w:val="20"/>
                <w:szCs w:val="20"/>
              </w:rPr>
              <w:t>selgitab pindalaühikute vahelisi seoseid;</w:t>
            </w:r>
          </w:p>
        </w:tc>
        <w:tc>
          <w:tcPr>
            <w:tcW w:w="3054" w:type="dxa"/>
          </w:tcPr>
          <w:p w:rsidR="003C2F67" w:rsidRPr="00843A0F" w:rsidRDefault="003C2F67" w:rsidP="00843A0F">
            <w:pPr>
              <w:tabs>
                <w:tab w:val="left" w:pos="2580"/>
              </w:tabs>
              <w:spacing w:line="360" w:lineRule="auto"/>
              <w:rPr>
                <w:rFonts w:cs="Times New Roman"/>
                <w:sz w:val="20"/>
                <w:szCs w:val="20"/>
              </w:rPr>
            </w:pPr>
            <w:r w:rsidRPr="00843A0F">
              <w:rPr>
                <w:sz w:val="20"/>
                <w:szCs w:val="20"/>
              </w:rPr>
              <w:t>Pindalaühikud.</w:t>
            </w:r>
          </w:p>
        </w:tc>
        <w:tc>
          <w:tcPr>
            <w:tcW w:w="1908" w:type="dxa"/>
          </w:tcPr>
          <w:p w:rsidR="003C2F67" w:rsidRPr="00843A0F" w:rsidRDefault="00A73407" w:rsidP="00843A0F">
            <w:pPr>
              <w:tabs>
                <w:tab w:val="left" w:pos="2580"/>
              </w:tabs>
              <w:spacing w:line="360" w:lineRule="auto"/>
              <w:rPr>
                <w:rFonts w:cs="Times New Roman"/>
                <w:sz w:val="20"/>
                <w:szCs w:val="20"/>
              </w:rPr>
            </w:pPr>
            <w:r w:rsidRPr="00843A0F">
              <w:rPr>
                <w:rFonts w:cs="Times New Roman"/>
                <w:sz w:val="20"/>
                <w:szCs w:val="20"/>
              </w:rPr>
              <w:t>Ühikute teisendamine arvutiprogrammi abil (Keksutabel)</w:t>
            </w:r>
          </w:p>
          <w:p w:rsidR="00687133" w:rsidRPr="00843A0F" w:rsidRDefault="00DB477E" w:rsidP="00843A0F">
            <w:pPr>
              <w:tabs>
                <w:tab w:val="left" w:pos="2580"/>
              </w:tabs>
              <w:spacing w:line="360" w:lineRule="auto"/>
              <w:rPr>
                <w:rFonts w:cs="Times New Roman"/>
                <w:sz w:val="20"/>
                <w:szCs w:val="20"/>
              </w:rPr>
            </w:pPr>
            <w:hyperlink r:id="rId25" w:history="1">
              <w:r w:rsidR="00687133" w:rsidRPr="00843A0F">
                <w:rPr>
                  <w:rStyle w:val="Hyperlink"/>
                  <w:color w:val="auto"/>
                  <w:sz w:val="20"/>
                  <w:szCs w:val="20"/>
                  <w:u w:val="none"/>
                </w:rPr>
                <w:t>Pind</w:t>
              </w:r>
              <w:r w:rsidR="00687133" w:rsidRPr="00843A0F">
                <w:rPr>
                  <w:rStyle w:val="Hyperlink"/>
                  <w:color w:val="auto"/>
                  <w:sz w:val="20"/>
                  <w:szCs w:val="20"/>
                  <w:u w:val="none"/>
                </w:rPr>
                <w:softHyphen/>
                <w:t>alaühikud.</w:t>
              </w:r>
            </w:hyperlink>
            <w:r w:rsidR="00687133" w:rsidRPr="00843A0F">
              <w:rPr>
                <w:sz w:val="20"/>
                <w:szCs w:val="20"/>
              </w:rPr>
              <w:t xml:space="preserve"> Test. Autor Inge Kuusemaa (</w:t>
            </w:r>
            <w:hyperlink r:id="rId26" w:history="1">
              <w:r w:rsidR="00687133" w:rsidRPr="00843A0F">
                <w:rPr>
                  <w:rStyle w:val="Hyperlink"/>
                  <w:color w:val="auto"/>
                  <w:sz w:val="20"/>
                  <w:szCs w:val="20"/>
                  <w:u w:val="none"/>
                </w:rPr>
                <w:t>lemill.net</w:t>
              </w:r>
            </w:hyperlink>
            <w:r w:rsidR="00687133" w:rsidRPr="00843A0F">
              <w:rPr>
                <w:sz w:val="20"/>
                <w:szCs w:val="20"/>
              </w:rPr>
              <w:t>)</w:t>
            </w:r>
          </w:p>
        </w:tc>
        <w:tc>
          <w:tcPr>
            <w:tcW w:w="2267" w:type="dxa"/>
          </w:tcPr>
          <w:p w:rsidR="003C2F67" w:rsidRPr="00843A0F" w:rsidRDefault="003C2F67" w:rsidP="00843A0F">
            <w:pPr>
              <w:tabs>
                <w:tab w:val="left" w:pos="2580"/>
              </w:tabs>
              <w:spacing w:line="360" w:lineRule="auto"/>
              <w:rPr>
                <w:rFonts w:cs="Times New Roman"/>
                <w:sz w:val="20"/>
                <w:szCs w:val="20"/>
              </w:rPr>
            </w:pPr>
          </w:p>
        </w:tc>
      </w:tr>
      <w:tr w:rsidR="00843A0F" w:rsidRPr="00843A0F" w:rsidTr="00132988">
        <w:tc>
          <w:tcPr>
            <w:tcW w:w="1774" w:type="dxa"/>
            <w:vMerge/>
          </w:tcPr>
          <w:p w:rsidR="003C2F67" w:rsidRPr="00843A0F" w:rsidRDefault="003C2F67" w:rsidP="00843A0F">
            <w:pPr>
              <w:tabs>
                <w:tab w:val="left" w:pos="2580"/>
              </w:tabs>
              <w:spacing w:line="360" w:lineRule="auto"/>
              <w:rPr>
                <w:rFonts w:cs="Times New Roman"/>
                <w:sz w:val="20"/>
                <w:szCs w:val="20"/>
              </w:rPr>
            </w:pPr>
          </w:p>
        </w:tc>
        <w:tc>
          <w:tcPr>
            <w:tcW w:w="4425" w:type="dxa"/>
          </w:tcPr>
          <w:p w:rsidR="003C2F67" w:rsidRPr="00843A0F" w:rsidRDefault="003C2F67" w:rsidP="00843A0F">
            <w:pPr>
              <w:pStyle w:val="ListParagraph"/>
              <w:numPr>
                <w:ilvl w:val="0"/>
                <w:numId w:val="19"/>
              </w:numPr>
              <w:tabs>
                <w:tab w:val="left" w:pos="2580"/>
              </w:tabs>
              <w:spacing w:line="360" w:lineRule="auto"/>
              <w:rPr>
                <w:rFonts w:cs="Times New Roman"/>
                <w:sz w:val="20"/>
                <w:szCs w:val="20"/>
              </w:rPr>
            </w:pPr>
            <w:r w:rsidRPr="00843A0F">
              <w:rPr>
                <w:sz w:val="20"/>
                <w:szCs w:val="20"/>
              </w:rPr>
              <w:t>nimetab massiühikuid g, kg, t, selgitab massiühikute vahelisi seoseid; kasutab massi arvutamisel sobivaid ühikuid;</w:t>
            </w:r>
          </w:p>
          <w:p w:rsidR="003C2F67" w:rsidRPr="00843A0F" w:rsidRDefault="003C2F67" w:rsidP="00843A0F">
            <w:pPr>
              <w:pStyle w:val="ListParagraph"/>
              <w:numPr>
                <w:ilvl w:val="0"/>
                <w:numId w:val="19"/>
              </w:numPr>
              <w:tabs>
                <w:tab w:val="left" w:pos="2580"/>
              </w:tabs>
              <w:spacing w:line="360" w:lineRule="auto"/>
              <w:rPr>
                <w:rFonts w:cs="Times New Roman"/>
                <w:sz w:val="20"/>
                <w:szCs w:val="20"/>
              </w:rPr>
            </w:pPr>
            <w:r w:rsidRPr="00843A0F">
              <w:rPr>
                <w:sz w:val="20"/>
                <w:szCs w:val="20"/>
              </w:rPr>
              <w:lastRenderedPageBreak/>
              <w:t>toob näiteid erinevate masside kohta, hindab massi ligikaudu;</w:t>
            </w:r>
          </w:p>
        </w:tc>
        <w:tc>
          <w:tcPr>
            <w:tcW w:w="3054" w:type="dxa"/>
          </w:tcPr>
          <w:p w:rsidR="003C2F67" w:rsidRPr="00843A0F" w:rsidRDefault="003C2F67" w:rsidP="00843A0F">
            <w:pPr>
              <w:tabs>
                <w:tab w:val="left" w:pos="2580"/>
              </w:tabs>
              <w:spacing w:line="360" w:lineRule="auto"/>
              <w:rPr>
                <w:rFonts w:cs="Times New Roman"/>
                <w:sz w:val="20"/>
                <w:szCs w:val="20"/>
              </w:rPr>
            </w:pPr>
            <w:r w:rsidRPr="00843A0F">
              <w:rPr>
                <w:sz w:val="20"/>
                <w:szCs w:val="20"/>
              </w:rPr>
              <w:lastRenderedPageBreak/>
              <w:t>Massiühikud.</w:t>
            </w:r>
          </w:p>
        </w:tc>
        <w:tc>
          <w:tcPr>
            <w:tcW w:w="1908" w:type="dxa"/>
          </w:tcPr>
          <w:p w:rsidR="003C2F67" w:rsidRPr="00843A0F" w:rsidRDefault="00687133" w:rsidP="00843A0F">
            <w:pPr>
              <w:tabs>
                <w:tab w:val="left" w:pos="2580"/>
              </w:tabs>
              <w:spacing w:line="360" w:lineRule="auto"/>
              <w:rPr>
                <w:rFonts w:cs="Times New Roman"/>
                <w:sz w:val="20"/>
                <w:szCs w:val="20"/>
              </w:rPr>
            </w:pPr>
            <w:r w:rsidRPr="00843A0F">
              <w:rPr>
                <w:rFonts w:cs="Times New Roman"/>
                <w:sz w:val="20"/>
                <w:szCs w:val="20"/>
              </w:rPr>
              <w:t>Iseseisev töö. Õpi</w:t>
            </w:r>
            <w:r w:rsidRPr="00843A0F">
              <w:rPr>
                <w:rFonts w:cs="Times New Roman"/>
                <w:sz w:val="20"/>
                <w:szCs w:val="20"/>
              </w:rPr>
              <w:softHyphen/>
              <w:t>mapp „Ühikud“. Massi</w:t>
            </w:r>
            <w:r w:rsidRPr="00843A0F">
              <w:rPr>
                <w:rFonts w:cs="Times New Roman"/>
                <w:sz w:val="20"/>
                <w:szCs w:val="20"/>
              </w:rPr>
              <w:softHyphen/>
              <w:t>ühikute lehe täitmine. Otsi</w:t>
            </w:r>
            <w:r w:rsidRPr="00843A0F">
              <w:rPr>
                <w:rFonts w:cs="Times New Roman"/>
                <w:sz w:val="20"/>
                <w:szCs w:val="20"/>
              </w:rPr>
              <w:softHyphen/>
              <w:t xml:space="preserve">da ühise tunnuse alusel näiteid </w:t>
            </w:r>
            <w:r w:rsidRPr="00843A0F">
              <w:rPr>
                <w:rFonts w:cs="Times New Roman"/>
                <w:sz w:val="20"/>
                <w:szCs w:val="20"/>
              </w:rPr>
              <w:lastRenderedPageBreak/>
              <w:t>(autod, loomad, taimed) ja pilte, printida koos nimetuste ja massiga</w:t>
            </w:r>
          </w:p>
        </w:tc>
        <w:tc>
          <w:tcPr>
            <w:tcW w:w="2267" w:type="dxa"/>
          </w:tcPr>
          <w:p w:rsidR="003C2F67" w:rsidRPr="00843A0F" w:rsidRDefault="003C2F67" w:rsidP="00843A0F">
            <w:pPr>
              <w:tabs>
                <w:tab w:val="left" w:pos="2580"/>
              </w:tabs>
              <w:spacing w:line="360" w:lineRule="auto"/>
              <w:rPr>
                <w:rFonts w:cs="Times New Roman"/>
                <w:sz w:val="20"/>
                <w:szCs w:val="20"/>
              </w:rPr>
            </w:pPr>
          </w:p>
        </w:tc>
      </w:tr>
      <w:tr w:rsidR="00843A0F" w:rsidRPr="00843A0F" w:rsidTr="00132988">
        <w:tc>
          <w:tcPr>
            <w:tcW w:w="1774" w:type="dxa"/>
            <w:vMerge/>
          </w:tcPr>
          <w:p w:rsidR="003C2F67" w:rsidRPr="00843A0F" w:rsidRDefault="003C2F67" w:rsidP="00843A0F">
            <w:pPr>
              <w:tabs>
                <w:tab w:val="left" w:pos="2580"/>
              </w:tabs>
              <w:spacing w:line="360" w:lineRule="auto"/>
              <w:rPr>
                <w:rFonts w:cs="Times New Roman"/>
                <w:sz w:val="20"/>
                <w:szCs w:val="20"/>
              </w:rPr>
            </w:pPr>
          </w:p>
        </w:tc>
        <w:tc>
          <w:tcPr>
            <w:tcW w:w="4425" w:type="dxa"/>
          </w:tcPr>
          <w:p w:rsidR="003C2F67" w:rsidRPr="00843A0F" w:rsidRDefault="003C2F67" w:rsidP="00843A0F">
            <w:pPr>
              <w:pStyle w:val="ListParagraph"/>
              <w:numPr>
                <w:ilvl w:val="0"/>
                <w:numId w:val="19"/>
              </w:numPr>
              <w:tabs>
                <w:tab w:val="left" w:pos="2580"/>
              </w:tabs>
              <w:spacing w:line="360" w:lineRule="auto"/>
              <w:rPr>
                <w:sz w:val="20"/>
                <w:szCs w:val="20"/>
              </w:rPr>
            </w:pPr>
            <w:r w:rsidRPr="00843A0F">
              <w:rPr>
                <w:sz w:val="20"/>
                <w:szCs w:val="20"/>
              </w:rPr>
              <w:t>kirjeldab mahuühikut liiter, hindab keha mahtu ligikaudu;</w:t>
            </w:r>
          </w:p>
        </w:tc>
        <w:tc>
          <w:tcPr>
            <w:tcW w:w="3054" w:type="dxa"/>
          </w:tcPr>
          <w:p w:rsidR="003C2F67" w:rsidRPr="00843A0F" w:rsidRDefault="003C2F67" w:rsidP="00843A0F">
            <w:pPr>
              <w:tabs>
                <w:tab w:val="left" w:pos="2580"/>
              </w:tabs>
              <w:spacing w:line="360" w:lineRule="auto"/>
              <w:rPr>
                <w:sz w:val="20"/>
                <w:szCs w:val="20"/>
              </w:rPr>
            </w:pPr>
            <w:r w:rsidRPr="00843A0F">
              <w:rPr>
                <w:sz w:val="20"/>
                <w:szCs w:val="20"/>
              </w:rPr>
              <w:t>Mahuühikud.</w:t>
            </w:r>
          </w:p>
        </w:tc>
        <w:tc>
          <w:tcPr>
            <w:tcW w:w="1908" w:type="dxa"/>
          </w:tcPr>
          <w:p w:rsidR="003C2F67" w:rsidRPr="00843A0F" w:rsidRDefault="00687133" w:rsidP="00843A0F">
            <w:pPr>
              <w:tabs>
                <w:tab w:val="left" w:pos="2580"/>
              </w:tabs>
              <w:spacing w:line="360" w:lineRule="auto"/>
              <w:rPr>
                <w:rFonts w:cs="Times New Roman"/>
                <w:sz w:val="20"/>
                <w:szCs w:val="20"/>
              </w:rPr>
            </w:pPr>
            <w:r w:rsidRPr="00843A0F">
              <w:rPr>
                <w:rFonts w:cs="Times New Roman"/>
                <w:sz w:val="20"/>
                <w:szCs w:val="20"/>
              </w:rPr>
              <w:t>Iseseisev töö. Õpi</w:t>
            </w:r>
            <w:r w:rsidRPr="00843A0F">
              <w:rPr>
                <w:rFonts w:cs="Times New Roman"/>
                <w:sz w:val="20"/>
                <w:szCs w:val="20"/>
              </w:rPr>
              <w:softHyphen/>
              <w:t>mapp „Ühikud“. Mahu</w:t>
            </w:r>
            <w:r w:rsidRPr="00843A0F">
              <w:rPr>
                <w:rFonts w:cs="Times New Roman"/>
                <w:sz w:val="20"/>
                <w:szCs w:val="20"/>
              </w:rPr>
              <w:softHyphen/>
              <w:t>ühikute lehe täitmine.</w:t>
            </w:r>
          </w:p>
        </w:tc>
        <w:tc>
          <w:tcPr>
            <w:tcW w:w="2267" w:type="dxa"/>
          </w:tcPr>
          <w:p w:rsidR="003C2F67" w:rsidRPr="00843A0F" w:rsidRDefault="003C2F67" w:rsidP="00843A0F">
            <w:pPr>
              <w:tabs>
                <w:tab w:val="left" w:pos="2580"/>
              </w:tabs>
              <w:spacing w:line="360" w:lineRule="auto"/>
              <w:rPr>
                <w:rFonts w:cs="Times New Roman"/>
                <w:sz w:val="20"/>
                <w:szCs w:val="20"/>
              </w:rPr>
            </w:pPr>
          </w:p>
        </w:tc>
      </w:tr>
      <w:tr w:rsidR="00843A0F" w:rsidRPr="00843A0F" w:rsidTr="00132988">
        <w:tc>
          <w:tcPr>
            <w:tcW w:w="1774" w:type="dxa"/>
            <w:vMerge/>
          </w:tcPr>
          <w:p w:rsidR="003C2F67" w:rsidRPr="00843A0F" w:rsidRDefault="003C2F67" w:rsidP="00843A0F">
            <w:pPr>
              <w:tabs>
                <w:tab w:val="left" w:pos="2580"/>
              </w:tabs>
              <w:spacing w:line="360" w:lineRule="auto"/>
              <w:rPr>
                <w:rFonts w:cs="Times New Roman"/>
                <w:sz w:val="20"/>
                <w:szCs w:val="20"/>
              </w:rPr>
            </w:pPr>
          </w:p>
        </w:tc>
        <w:tc>
          <w:tcPr>
            <w:tcW w:w="4425" w:type="dxa"/>
          </w:tcPr>
          <w:p w:rsidR="003C2F67" w:rsidRPr="00843A0F" w:rsidRDefault="003C2F67" w:rsidP="00843A0F">
            <w:pPr>
              <w:pStyle w:val="ListParagraph"/>
              <w:numPr>
                <w:ilvl w:val="0"/>
                <w:numId w:val="19"/>
              </w:numPr>
              <w:tabs>
                <w:tab w:val="left" w:pos="2580"/>
              </w:tabs>
              <w:spacing w:line="360" w:lineRule="auto"/>
              <w:rPr>
                <w:sz w:val="20"/>
                <w:szCs w:val="20"/>
              </w:rPr>
            </w:pPr>
            <w:r w:rsidRPr="00843A0F">
              <w:rPr>
                <w:sz w:val="20"/>
                <w:szCs w:val="20"/>
              </w:rPr>
              <w:t>nimetab Eestis käibelolevaid rahaühikuid, selgitab rahaühikute vahelisi seoseid, kasutab arvutustes rahaühikuid;</w:t>
            </w:r>
          </w:p>
        </w:tc>
        <w:tc>
          <w:tcPr>
            <w:tcW w:w="3054" w:type="dxa"/>
          </w:tcPr>
          <w:p w:rsidR="003C2F67" w:rsidRPr="00843A0F" w:rsidRDefault="003C2F67" w:rsidP="00843A0F">
            <w:pPr>
              <w:tabs>
                <w:tab w:val="left" w:pos="2580"/>
              </w:tabs>
              <w:spacing w:line="360" w:lineRule="auto"/>
              <w:rPr>
                <w:sz w:val="20"/>
                <w:szCs w:val="20"/>
              </w:rPr>
            </w:pPr>
            <w:r w:rsidRPr="00843A0F">
              <w:rPr>
                <w:sz w:val="20"/>
                <w:szCs w:val="20"/>
              </w:rPr>
              <w:t>Rahaühikud.</w:t>
            </w:r>
          </w:p>
        </w:tc>
        <w:tc>
          <w:tcPr>
            <w:tcW w:w="1908" w:type="dxa"/>
          </w:tcPr>
          <w:p w:rsidR="003C2F67" w:rsidRPr="00843A0F" w:rsidRDefault="00A73407" w:rsidP="00843A0F">
            <w:pPr>
              <w:tabs>
                <w:tab w:val="left" w:pos="2580"/>
              </w:tabs>
              <w:spacing w:line="360" w:lineRule="auto"/>
              <w:rPr>
                <w:rFonts w:cs="Times New Roman"/>
                <w:sz w:val="20"/>
                <w:szCs w:val="20"/>
              </w:rPr>
            </w:pPr>
            <w:r w:rsidRPr="00843A0F">
              <w:rPr>
                <w:rFonts w:cs="Times New Roman"/>
                <w:sz w:val="20"/>
                <w:szCs w:val="20"/>
              </w:rPr>
              <w:t>Ühikute teisendamine arvutiprogrammi abil</w:t>
            </w:r>
          </w:p>
        </w:tc>
        <w:tc>
          <w:tcPr>
            <w:tcW w:w="2267" w:type="dxa"/>
          </w:tcPr>
          <w:p w:rsidR="003C2F67" w:rsidRPr="00843A0F" w:rsidRDefault="003C2F67" w:rsidP="00843A0F">
            <w:pPr>
              <w:tabs>
                <w:tab w:val="left" w:pos="2580"/>
              </w:tabs>
              <w:spacing w:line="360" w:lineRule="auto"/>
              <w:rPr>
                <w:rFonts w:cs="Times New Roman"/>
                <w:sz w:val="20"/>
                <w:szCs w:val="20"/>
              </w:rPr>
            </w:pPr>
          </w:p>
        </w:tc>
      </w:tr>
      <w:tr w:rsidR="00843A0F" w:rsidRPr="00843A0F" w:rsidTr="00132988">
        <w:tc>
          <w:tcPr>
            <w:tcW w:w="1774" w:type="dxa"/>
            <w:vMerge/>
          </w:tcPr>
          <w:p w:rsidR="003C2F67" w:rsidRPr="00843A0F" w:rsidRDefault="003C2F67" w:rsidP="00843A0F">
            <w:pPr>
              <w:tabs>
                <w:tab w:val="left" w:pos="2580"/>
              </w:tabs>
              <w:spacing w:line="360" w:lineRule="auto"/>
              <w:rPr>
                <w:rFonts w:cs="Times New Roman"/>
                <w:sz w:val="20"/>
                <w:szCs w:val="20"/>
              </w:rPr>
            </w:pPr>
          </w:p>
        </w:tc>
        <w:tc>
          <w:tcPr>
            <w:tcW w:w="4425" w:type="dxa"/>
          </w:tcPr>
          <w:p w:rsidR="003C2F67" w:rsidRPr="00843A0F" w:rsidRDefault="003C2F67" w:rsidP="00843A0F">
            <w:pPr>
              <w:pStyle w:val="ListParagraph"/>
              <w:numPr>
                <w:ilvl w:val="0"/>
                <w:numId w:val="19"/>
              </w:numPr>
              <w:tabs>
                <w:tab w:val="left" w:pos="2580"/>
              </w:tabs>
              <w:spacing w:line="360" w:lineRule="auto"/>
              <w:rPr>
                <w:sz w:val="20"/>
                <w:szCs w:val="20"/>
              </w:rPr>
            </w:pPr>
            <w:r w:rsidRPr="00843A0F">
              <w:rPr>
                <w:sz w:val="20"/>
                <w:szCs w:val="20"/>
              </w:rPr>
              <w:t>nimetab aja mõõtmise ühikuid tund, minut, sekund, ööpäev, nädal, kuu, aasta, sajand; teab nimetatud ajaühikute vahelisi seoseid;</w:t>
            </w:r>
          </w:p>
        </w:tc>
        <w:tc>
          <w:tcPr>
            <w:tcW w:w="3054" w:type="dxa"/>
          </w:tcPr>
          <w:p w:rsidR="003C2F67" w:rsidRPr="00843A0F" w:rsidRDefault="003C2F67" w:rsidP="00843A0F">
            <w:pPr>
              <w:tabs>
                <w:tab w:val="left" w:pos="2580"/>
              </w:tabs>
              <w:spacing w:line="360" w:lineRule="auto"/>
              <w:rPr>
                <w:sz w:val="20"/>
                <w:szCs w:val="20"/>
              </w:rPr>
            </w:pPr>
            <w:r w:rsidRPr="00843A0F">
              <w:rPr>
                <w:sz w:val="20"/>
                <w:szCs w:val="20"/>
              </w:rPr>
              <w:t>Ajaühikud.</w:t>
            </w:r>
          </w:p>
        </w:tc>
        <w:tc>
          <w:tcPr>
            <w:tcW w:w="1908" w:type="dxa"/>
          </w:tcPr>
          <w:p w:rsidR="003C2F67" w:rsidRPr="00843A0F" w:rsidRDefault="00DB477E" w:rsidP="00843A0F">
            <w:pPr>
              <w:tabs>
                <w:tab w:val="left" w:pos="2580"/>
              </w:tabs>
              <w:spacing w:line="360" w:lineRule="auto"/>
              <w:rPr>
                <w:rFonts w:cs="Times New Roman"/>
                <w:sz w:val="20"/>
                <w:szCs w:val="20"/>
              </w:rPr>
            </w:pPr>
            <w:hyperlink r:id="rId27" w:history="1">
              <w:r w:rsidR="00687133" w:rsidRPr="00843A0F">
                <w:rPr>
                  <w:rStyle w:val="Hyperlink"/>
                  <w:rFonts w:cs="Times New Roman"/>
                  <w:color w:val="auto"/>
                  <w:sz w:val="20"/>
                  <w:szCs w:val="20"/>
                  <w:u w:val="none"/>
                </w:rPr>
                <w:t>Ajaühikute teisendamine.</w:t>
              </w:r>
            </w:hyperlink>
            <w:r w:rsidR="00687133" w:rsidRPr="00843A0F">
              <w:rPr>
                <w:rFonts w:cs="Times New Roman"/>
                <w:sz w:val="20"/>
                <w:szCs w:val="20"/>
              </w:rPr>
              <w:t xml:space="preserve"> Test. Autorid Kai Võlli ja Pille Tamm (</w:t>
            </w:r>
            <w:hyperlink r:id="rId28" w:history="1">
              <w:r w:rsidR="00687133" w:rsidRPr="00843A0F">
                <w:rPr>
                  <w:rStyle w:val="Hyperlink"/>
                  <w:rFonts w:cs="Times New Roman"/>
                  <w:color w:val="auto"/>
                  <w:sz w:val="20"/>
                  <w:szCs w:val="20"/>
                  <w:u w:val="none"/>
                </w:rPr>
                <w:t>lemill.net</w:t>
              </w:r>
            </w:hyperlink>
            <w:r w:rsidR="00687133" w:rsidRPr="00843A0F">
              <w:rPr>
                <w:rFonts w:cs="Times New Roman"/>
                <w:sz w:val="20"/>
                <w:szCs w:val="20"/>
              </w:rPr>
              <w:t>)</w:t>
            </w:r>
          </w:p>
        </w:tc>
        <w:tc>
          <w:tcPr>
            <w:tcW w:w="2267" w:type="dxa"/>
          </w:tcPr>
          <w:p w:rsidR="003C2F67" w:rsidRPr="00843A0F" w:rsidRDefault="003C2F67" w:rsidP="00843A0F">
            <w:pPr>
              <w:tabs>
                <w:tab w:val="left" w:pos="2580"/>
              </w:tabs>
              <w:spacing w:line="360" w:lineRule="auto"/>
              <w:rPr>
                <w:rFonts w:cs="Times New Roman"/>
                <w:sz w:val="20"/>
                <w:szCs w:val="20"/>
              </w:rPr>
            </w:pPr>
          </w:p>
        </w:tc>
      </w:tr>
      <w:tr w:rsidR="00843A0F" w:rsidRPr="00843A0F" w:rsidTr="00132988">
        <w:tc>
          <w:tcPr>
            <w:tcW w:w="1774" w:type="dxa"/>
            <w:vMerge/>
          </w:tcPr>
          <w:p w:rsidR="003C2F67" w:rsidRPr="00843A0F" w:rsidRDefault="003C2F67" w:rsidP="00843A0F">
            <w:pPr>
              <w:tabs>
                <w:tab w:val="left" w:pos="2580"/>
              </w:tabs>
              <w:spacing w:line="360" w:lineRule="auto"/>
              <w:rPr>
                <w:rFonts w:cs="Times New Roman"/>
                <w:sz w:val="20"/>
                <w:szCs w:val="20"/>
              </w:rPr>
            </w:pPr>
          </w:p>
        </w:tc>
        <w:tc>
          <w:tcPr>
            <w:tcW w:w="4425" w:type="dxa"/>
          </w:tcPr>
          <w:p w:rsidR="003C2F67" w:rsidRPr="00843A0F" w:rsidRDefault="003C2F67" w:rsidP="00843A0F">
            <w:pPr>
              <w:pStyle w:val="ListParagraph"/>
              <w:numPr>
                <w:ilvl w:val="0"/>
                <w:numId w:val="19"/>
              </w:numPr>
              <w:tabs>
                <w:tab w:val="left" w:pos="2580"/>
              </w:tabs>
              <w:spacing w:line="360" w:lineRule="auto"/>
              <w:rPr>
                <w:sz w:val="20"/>
                <w:szCs w:val="20"/>
              </w:rPr>
            </w:pPr>
            <w:r w:rsidRPr="00843A0F">
              <w:rPr>
                <w:sz w:val="20"/>
                <w:szCs w:val="20"/>
              </w:rPr>
              <w:t>selgitab kiiruse mõistet ning kiiruse, teepikkuse ja aja vahelist seost;</w:t>
            </w:r>
          </w:p>
          <w:p w:rsidR="003C2F67" w:rsidRPr="00843A0F" w:rsidRDefault="003C2F67" w:rsidP="00843A0F">
            <w:pPr>
              <w:pStyle w:val="ListParagraph"/>
              <w:numPr>
                <w:ilvl w:val="0"/>
                <w:numId w:val="19"/>
              </w:numPr>
              <w:tabs>
                <w:tab w:val="left" w:pos="2580"/>
              </w:tabs>
              <w:spacing w:line="360" w:lineRule="auto"/>
              <w:rPr>
                <w:sz w:val="20"/>
                <w:szCs w:val="20"/>
              </w:rPr>
            </w:pPr>
            <w:r w:rsidRPr="00843A0F">
              <w:rPr>
                <w:sz w:val="20"/>
                <w:szCs w:val="20"/>
              </w:rPr>
              <w:t>kasutab kiirusühikut km/h lihtsamates ülesannetes;</w:t>
            </w:r>
          </w:p>
        </w:tc>
        <w:tc>
          <w:tcPr>
            <w:tcW w:w="3054" w:type="dxa"/>
          </w:tcPr>
          <w:p w:rsidR="003C2F67" w:rsidRPr="00843A0F" w:rsidRDefault="003C2F67" w:rsidP="00843A0F">
            <w:pPr>
              <w:tabs>
                <w:tab w:val="left" w:pos="2580"/>
              </w:tabs>
              <w:spacing w:line="360" w:lineRule="auto"/>
              <w:rPr>
                <w:sz w:val="20"/>
                <w:szCs w:val="20"/>
              </w:rPr>
            </w:pPr>
            <w:r w:rsidRPr="00843A0F">
              <w:rPr>
                <w:sz w:val="20"/>
                <w:szCs w:val="20"/>
              </w:rPr>
              <w:t>Kiirus ja kiirusühikud.</w:t>
            </w:r>
          </w:p>
        </w:tc>
        <w:tc>
          <w:tcPr>
            <w:tcW w:w="1908" w:type="dxa"/>
          </w:tcPr>
          <w:p w:rsidR="003C2F67" w:rsidRPr="00843A0F" w:rsidRDefault="00DB477E" w:rsidP="00843A0F">
            <w:pPr>
              <w:tabs>
                <w:tab w:val="left" w:pos="2580"/>
              </w:tabs>
              <w:spacing w:line="360" w:lineRule="auto"/>
              <w:rPr>
                <w:rStyle w:val="Hyperlink"/>
                <w:color w:val="auto"/>
                <w:sz w:val="20"/>
                <w:szCs w:val="20"/>
                <w:u w:val="none"/>
              </w:rPr>
            </w:pPr>
            <w:hyperlink r:id="rId29" w:history="1">
              <w:r w:rsidR="00687133" w:rsidRPr="00843A0F">
                <w:rPr>
                  <w:rStyle w:val="Hyperlink"/>
                  <w:color w:val="auto"/>
                  <w:sz w:val="20"/>
                  <w:szCs w:val="20"/>
                  <w:u w:val="none"/>
                </w:rPr>
                <w:t>www.peatus.ee</w:t>
              </w:r>
            </w:hyperlink>
          </w:p>
          <w:p w:rsidR="00687133" w:rsidRPr="00843A0F" w:rsidRDefault="00DB477E" w:rsidP="00843A0F">
            <w:pPr>
              <w:tabs>
                <w:tab w:val="left" w:pos="2580"/>
              </w:tabs>
              <w:spacing w:line="360" w:lineRule="auto"/>
              <w:rPr>
                <w:rFonts w:cs="Times New Roman"/>
                <w:sz w:val="20"/>
                <w:szCs w:val="20"/>
              </w:rPr>
            </w:pPr>
            <w:hyperlink r:id="rId30" w:history="1">
              <w:r w:rsidR="00687133" w:rsidRPr="00843A0F">
                <w:rPr>
                  <w:rStyle w:val="Hyperlink"/>
                  <w:color w:val="auto"/>
                  <w:sz w:val="20"/>
                  <w:szCs w:val="20"/>
                  <w:u w:val="none"/>
                </w:rPr>
                <w:t>Linnade vahe</w:t>
              </w:r>
              <w:r w:rsidR="00687133" w:rsidRPr="00843A0F">
                <w:rPr>
                  <w:rStyle w:val="Hyperlink"/>
                  <w:color w:val="auto"/>
                  <w:sz w:val="20"/>
                  <w:szCs w:val="20"/>
                  <w:u w:val="none"/>
                </w:rPr>
                <w:softHyphen/>
                <w:t>maad Eestis.</w:t>
              </w:r>
            </w:hyperlink>
            <w:r w:rsidR="00687133" w:rsidRPr="00843A0F">
              <w:rPr>
                <w:sz w:val="20"/>
                <w:szCs w:val="20"/>
              </w:rPr>
              <w:t xml:space="preserve"> (</w:t>
            </w:r>
            <w:hyperlink r:id="rId31" w:history="1">
              <w:r w:rsidR="00687133" w:rsidRPr="00843A0F">
                <w:rPr>
                  <w:rStyle w:val="Hyperlink"/>
                  <w:color w:val="auto"/>
                  <w:sz w:val="20"/>
                  <w:szCs w:val="20"/>
                  <w:u w:val="none"/>
                </w:rPr>
                <w:t>www.kasulik.ee</w:t>
              </w:r>
            </w:hyperlink>
            <w:r w:rsidR="00687133" w:rsidRPr="00843A0F">
              <w:rPr>
                <w:sz w:val="20"/>
                <w:szCs w:val="20"/>
              </w:rPr>
              <w:t>)</w:t>
            </w:r>
          </w:p>
        </w:tc>
        <w:tc>
          <w:tcPr>
            <w:tcW w:w="2267" w:type="dxa"/>
          </w:tcPr>
          <w:p w:rsidR="003C2F67" w:rsidRPr="00843A0F" w:rsidRDefault="003C2F67" w:rsidP="00843A0F">
            <w:pPr>
              <w:tabs>
                <w:tab w:val="left" w:pos="2580"/>
              </w:tabs>
              <w:spacing w:line="360" w:lineRule="auto"/>
              <w:rPr>
                <w:rFonts w:cs="Times New Roman"/>
                <w:sz w:val="20"/>
                <w:szCs w:val="20"/>
              </w:rPr>
            </w:pPr>
          </w:p>
        </w:tc>
      </w:tr>
      <w:tr w:rsidR="00843A0F" w:rsidRPr="00843A0F" w:rsidTr="00132988">
        <w:tc>
          <w:tcPr>
            <w:tcW w:w="1774" w:type="dxa"/>
          </w:tcPr>
          <w:p w:rsidR="003C2F67" w:rsidRPr="00843A0F" w:rsidRDefault="003C2F67" w:rsidP="00843A0F">
            <w:pPr>
              <w:tabs>
                <w:tab w:val="left" w:pos="2580"/>
              </w:tabs>
              <w:spacing w:line="360" w:lineRule="auto"/>
              <w:rPr>
                <w:rFonts w:cs="Times New Roman"/>
                <w:sz w:val="20"/>
                <w:szCs w:val="20"/>
              </w:rPr>
            </w:pPr>
          </w:p>
        </w:tc>
        <w:tc>
          <w:tcPr>
            <w:tcW w:w="4425" w:type="dxa"/>
          </w:tcPr>
          <w:p w:rsidR="003C2F67" w:rsidRPr="00843A0F" w:rsidRDefault="003C2F67" w:rsidP="00843A0F">
            <w:pPr>
              <w:pStyle w:val="ListParagraph"/>
              <w:numPr>
                <w:ilvl w:val="0"/>
                <w:numId w:val="19"/>
              </w:numPr>
              <w:tabs>
                <w:tab w:val="left" w:pos="2580"/>
              </w:tabs>
              <w:spacing w:line="360" w:lineRule="auto"/>
              <w:rPr>
                <w:sz w:val="20"/>
                <w:szCs w:val="20"/>
              </w:rPr>
            </w:pPr>
            <w:r w:rsidRPr="00843A0F">
              <w:rPr>
                <w:sz w:val="20"/>
                <w:szCs w:val="20"/>
              </w:rPr>
              <w:t xml:space="preserve">loeb termomeetri skaalalt temperatuuri kraadides märgib etteantud temperatuuri skaalale; </w:t>
            </w:r>
          </w:p>
          <w:p w:rsidR="003C2F67" w:rsidRPr="00843A0F" w:rsidRDefault="003C2F67" w:rsidP="00843A0F">
            <w:pPr>
              <w:pStyle w:val="ListParagraph"/>
              <w:numPr>
                <w:ilvl w:val="0"/>
                <w:numId w:val="19"/>
              </w:numPr>
              <w:tabs>
                <w:tab w:val="left" w:pos="2580"/>
              </w:tabs>
              <w:spacing w:line="360" w:lineRule="auto"/>
              <w:rPr>
                <w:sz w:val="20"/>
                <w:szCs w:val="20"/>
              </w:rPr>
            </w:pPr>
            <w:r w:rsidRPr="00843A0F">
              <w:rPr>
                <w:sz w:val="20"/>
                <w:szCs w:val="20"/>
              </w:rPr>
              <w:t>kasutab külmakraadide märkimisel negatiivseid arve;</w:t>
            </w:r>
          </w:p>
        </w:tc>
        <w:tc>
          <w:tcPr>
            <w:tcW w:w="3054" w:type="dxa"/>
          </w:tcPr>
          <w:p w:rsidR="003C2F67" w:rsidRPr="00843A0F" w:rsidRDefault="003C2F67" w:rsidP="00843A0F">
            <w:pPr>
              <w:tabs>
                <w:tab w:val="left" w:pos="2580"/>
              </w:tabs>
              <w:spacing w:line="360" w:lineRule="auto"/>
              <w:rPr>
                <w:sz w:val="20"/>
                <w:szCs w:val="20"/>
              </w:rPr>
            </w:pPr>
            <w:r w:rsidRPr="00843A0F">
              <w:rPr>
                <w:sz w:val="20"/>
                <w:szCs w:val="20"/>
              </w:rPr>
              <w:t>Temperatuuri mõõtmine.</w:t>
            </w:r>
          </w:p>
        </w:tc>
        <w:tc>
          <w:tcPr>
            <w:tcW w:w="1908" w:type="dxa"/>
          </w:tcPr>
          <w:p w:rsidR="003C2F67" w:rsidRPr="00843A0F" w:rsidRDefault="003C2F67" w:rsidP="00843A0F">
            <w:pPr>
              <w:tabs>
                <w:tab w:val="left" w:pos="2580"/>
              </w:tabs>
              <w:spacing w:line="360" w:lineRule="auto"/>
              <w:rPr>
                <w:rFonts w:cs="Times New Roman"/>
                <w:sz w:val="20"/>
                <w:szCs w:val="20"/>
              </w:rPr>
            </w:pPr>
          </w:p>
        </w:tc>
        <w:tc>
          <w:tcPr>
            <w:tcW w:w="2267" w:type="dxa"/>
          </w:tcPr>
          <w:p w:rsidR="003C2F67" w:rsidRPr="00843A0F" w:rsidRDefault="003C2F67" w:rsidP="00843A0F">
            <w:pPr>
              <w:tabs>
                <w:tab w:val="left" w:pos="2580"/>
              </w:tabs>
              <w:spacing w:line="360" w:lineRule="auto"/>
              <w:rPr>
                <w:rFonts w:cs="Times New Roman"/>
                <w:sz w:val="20"/>
                <w:szCs w:val="20"/>
              </w:rPr>
            </w:pPr>
          </w:p>
        </w:tc>
      </w:tr>
      <w:tr w:rsidR="00843A0F" w:rsidRPr="00843A0F" w:rsidTr="00132988">
        <w:tc>
          <w:tcPr>
            <w:tcW w:w="1774" w:type="dxa"/>
          </w:tcPr>
          <w:p w:rsidR="003C2F67" w:rsidRPr="00843A0F" w:rsidRDefault="003C2F67" w:rsidP="00843A0F">
            <w:pPr>
              <w:tabs>
                <w:tab w:val="left" w:pos="2580"/>
              </w:tabs>
              <w:spacing w:line="360" w:lineRule="auto"/>
              <w:rPr>
                <w:rFonts w:cs="Times New Roman"/>
                <w:sz w:val="20"/>
                <w:szCs w:val="20"/>
              </w:rPr>
            </w:pPr>
          </w:p>
        </w:tc>
        <w:tc>
          <w:tcPr>
            <w:tcW w:w="4425" w:type="dxa"/>
          </w:tcPr>
          <w:p w:rsidR="003C2F67" w:rsidRPr="00843A0F" w:rsidRDefault="003C2F67" w:rsidP="00843A0F">
            <w:pPr>
              <w:pStyle w:val="ListParagraph"/>
              <w:numPr>
                <w:ilvl w:val="0"/>
                <w:numId w:val="19"/>
              </w:numPr>
              <w:tabs>
                <w:tab w:val="left" w:pos="2580"/>
              </w:tabs>
              <w:spacing w:line="360" w:lineRule="auto"/>
              <w:rPr>
                <w:sz w:val="20"/>
                <w:szCs w:val="20"/>
              </w:rPr>
            </w:pPr>
            <w:r w:rsidRPr="00843A0F">
              <w:rPr>
                <w:sz w:val="20"/>
                <w:szCs w:val="20"/>
              </w:rPr>
              <w:t xml:space="preserve">liidab ja lahutab nimega arve; </w:t>
            </w:r>
          </w:p>
          <w:p w:rsidR="003C2F67" w:rsidRPr="00843A0F" w:rsidRDefault="003C2F67" w:rsidP="00843A0F">
            <w:pPr>
              <w:pStyle w:val="ListParagraph"/>
              <w:numPr>
                <w:ilvl w:val="0"/>
                <w:numId w:val="19"/>
              </w:numPr>
              <w:tabs>
                <w:tab w:val="left" w:pos="2580"/>
              </w:tabs>
              <w:spacing w:line="360" w:lineRule="auto"/>
              <w:rPr>
                <w:sz w:val="20"/>
                <w:szCs w:val="20"/>
              </w:rPr>
            </w:pPr>
            <w:r w:rsidRPr="00843A0F">
              <w:rPr>
                <w:sz w:val="20"/>
                <w:szCs w:val="20"/>
              </w:rPr>
              <w:t xml:space="preserve">korrutab nimega arvu ühekohalise </w:t>
            </w:r>
            <w:r w:rsidRPr="00843A0F">
              <w:rPr>
                <w:sz w:val="20"/>
                <w:szCs w:val="20"/>
              </w:rPr>
              <w:lastRenderedPageBreak/>
              <w:t>arvuga;</w:t>
            </w:r>
          </w:p>
          <w:p w:rsidR="003C2F67" w:rsidRPr="00843A0F" w:rsidRDefault="003C2F67" w:rsidP="00843A0F">
            <w:pPr>
              <w:pStyle w:val="ListParagraph"/>
              <w:numPr>
                <w:ilvl w:val="0"/>
                <w:numId w:val="19"/>
              </w:numPr>
              <w:tabs>
                <w:tab w:val="left" w:pos="2580"/>
              </w:tabs>
              <w:spacing w:line="360" w:lineRule="auto"/>
              <w:rPr>
                <w:sz w:val="20"/>
                <w:szCs w:val="20"/>
              </w:rPr>
            </w:pPr>
            <w:r w:rsidRPr="00843A0F">
              <w:rPr>
                <w:sz w:val="20"/>
                <w:szCs w:val="20"/>
              </w:rPr>
              <w:t>jagab nimega arve ühekohalise arvuga, kui kõik ühikud jaguvad antud arvuga;</w:t>
            </w:r>
          </w:p>
          <w:p w:rsidR="003C2F67" w:rsidRPr="00843A0F" w:rsidRDefault="003C2F67" w:rsidP="00843A0F">
            <w:pPr>
              <w:pStyle w:val="ListParagraph"/>
              <w:numPr>
                <w:ilvl w:val="0"/>
                <w:numId w:val="19"/>
              </w:numPr>
              <w:tabs>
                <w:tab w:val="left" w:pos="2580"/>
              </w:tabs>
              <w:spacing w:line="360" w:lineRule="auto"/>
              <w:rPr>
                <w:sz w:val="20"/>
                <w:szCs w:val="20"/>
              </w:rPr>
            </w:pPr>
            <w:r w:rsidRPr="00843A0F">
              <w:rPr>
                <w:sz w:val="20"/>
                <w:szCs w:val="20"/>
              </w:rPr>
              <w:t>kasutab mõõtühikuid tekstülesannete lahendamisel;</w:t>
            </w:r>
          </w:p>
          <w:p w:rsidR="003C2F67" w:rsidRPr="00843A0F" w:rsidRDefault="003C2F67" w:rsidP="00843A0F">
            <w:pPr>
              <w:pStyle w:val="ListParagraph"/>
              <w:numPr>
                <w:ilvl w:val="0"/>
                <w:numId w:val="19"/>
              </w:numPr>
              <w:tabs>
                <w:tab w:val="left" w:pos="2580"/>
              </w:tabs>
              <w:spacing w:line="360" w:lineRule="auto"/>
              <w:rPr>
                <w:sz w:val="20"/>
                <w:szCs w:val="20"/>
              </w:rPr>
            </w:pPr>
            <w:r w:rsidRPr="00843A0F">
              <w:rPr>
                <w:sz w:val="20"/>
                <w:szCs w:val="20"/>
              </w:rPr>
              <w:t>otsib iseseisvalt teabeallikatest näiteid erinevate suuruste (pikkus, pindala, mass, maht, aeg, temperatuur) kohta, esitab neid tabelis.</w:t>
            </w:r>
          </w:p>
        </w:tc>
        <w:tc>
          <w:tcPr>
            <w:tcW w:w="3054" w:type="dxa"/>
          </w:tcPr>
          <w:p w:rsidR="003C2F67" w:rsidRPr="00843A0F" w:rsidRDefault="003C2F67" w:rsidP="00843A0F">
            <w:pPr>
              <w:tabs>
                <w:tab w:val="left" w:pos="2580"/>
              </w:tabs>
              <w:spacing w:line="360" w:lineRule="auto"/>
              <w:rPr>
                <w:sz w:val="20"/>
                <w:szCs w:val="20"/>
              </w:rPr>
            </w:pPr>
            <w:r w:rsidRPr="00843A0F">
              <w:rPr>
                <w:sz w:val="20"/>
                <w:szCs w:val="20"/>
              </w:rPr>
              <w:lastRenderedPageBreak/>
              <w:t>Arvutamine nimega arvudega.</w:t>
            </w:r>
          </w:p>
        </w:tc>
        <w:tc>
          <w:tcPr>
            <w:tcW w:w="1908" w:type="dxa"/>
          </w:tcPr>
          <w:p w:rsidR="003C2F67" w:rsidRPr="00843A0F" w:rsidRDefault="003C2F67" w:rsidP="00843A0F">
            <w:pPr>
              <w:tabs>
                <w:tab w:val="left" w:pos="2580"/>
              </w:tabs>
              <w:spacing w:line="360" w:lineRule="auto"/>
              <w:rPr>
                <w:rFonts w:cs="Times New Roman"/>
                <w:sz w:val="20"/>
                <w:szCs w:val="20"/>
              </w:rPr>
            </w:pPr>
          </w:p>
        </w:tc>
        <w:tc>
          <w:tcPr>
            <w:tcW w:w="2267" w:type="dxa"/>
          </w:tcPr>
          <w:p w:rsidR="003C2F67" w:rsidRPr="00843A0F" w:rsidRDefault="003C2F67" w:rsidP="00843A0F">
            <w:pPr>
              <w:tabs>
                <w:tab w:val="left" w:pos="2580"/>
              </w:tabs>
              <w:spacing w:line="360" w:lineRule="auto"/>
              <w:rPr>
                <w:rFonts w:cs="Times New Roman"/>
                <w:sz w:val="20"/>
                <w:szCs w:val="20"/>
              </w:rPr>
            </w:pPr>
          </w:p>
        </w:tc>
      </w:tr>
    </w:tbl>
    <w:p w:rsidR="00FF7BDD" w:rsidRDefault="00FF7BDD" w:rsidP="00F267AB">
      <w:pPr>
        <w:spacing w:line="360" w:lineRule="auto"/>
        <w:rPr>
          <w:rFonts w:cs="Times New Roman"/>
          <w:b/>
          <w:szCs w:val="24"/>
        </w:rPr>
      </w:pPr>
    </w:p>
    <w:p w:rsidR="000F6775" w:rsidRDefault="000F6775" w:rsidP="00F267AB">
      <w:pPr>
        <w:pStyle w:val="Heading1"/>
      </w:pPr>
      <w:r>
        <w:t>V</w:t>
      </w:r>
      <w:r w:rsidRPr="002C0C31">
        <w:t xml:space="preserve"> </w:t>
      </w:r>
      <w:r w:rsidRPr="007E5798">
        <w:t>KLASS</w:t>
      </w:r>
    </w:p>
    <w:p w:rsidR="000F6775" w:rsidRDefault="000F6775" w:rsidP="00F267AB">
      <w:pPr>
        <w:spacing w:line="360" w:lineRule="auto"/>
        <w:rPr>
          <w:rFonts w:cs="Times New Roman"/>
          <w:b/>
          <w:szCs w:val="24"/>
        </w:rPr>
      </w:pPr>
      <w:r>
        <w:rPr>
          <w:rFonts w:cs="Times New Roman"/>
          <w:b/>
          <w:szCs w:val="24"/>
        </w:rPr>
        <w:t>LÄBIVAD TEEMAD:</w:t>
      </w:r>
    </w:p>
    <w:p w:rsidR="00044D3A" w:rsidRDefault="00044D3A" w:rsidP="00F267AB">
      <w:pPr>
        <w:spacing w:line="360" w:lineRule="auto"/>
      </w:pPr>
      <w:r w:rsidRPr="0000582F">
        <w:rPr>
          <w:b/>
        </w:rPr>
        <w:t>Elukestev õpe ja karjääri</w:t>
      </w:r>
      <w:r w:rsidRPr="0000582F">
        <w:rPr>
          <w:b/>
        </w:rPr>
        <w:softHyphen/>
        <w:t>pla</w:t>
      </w:r>
      <w:r>
        <w:rPr>
          <w:b/>
        </w:rPr>
        <w:softHyphen/>
        <w:t xml:space="preserve">neerimine – </w:t>
      </w:r>
      <w:r>
        <w:t>Kordamine on vaja</w:t>
      </w:r>
      <w:r>
        <w:softHyphen/>
        <w:t xml:space="preserve">lik. </w:t>
      </w:r>
      <w:r w:rsidRPr="0000582F">
        <w:t>Erinevate elu</w:t>
      </w:r>
      <w:r w:rsidRPr="0000582F">
        <w:softHyphen/>
        <w:t>kutsete tutvus</w:t>
      </w:r>
      <w:r w:rsidRPr="0000582F">
        <w:softHyphen/>
        <w:t>tamine: logis</w:t>
      </w:r>
      <w:r w:rsidRPr="0000582F">
        <w:softHyphen/>
        <w:t>tika</w:t>
      </w:r>
      <w:r>
        <w:t xml:space="preserve">, ehitaja, ruumidisainer jne. </w:t>
      </w:r>
      <w:r w:rsidRPr="003E5A71">
        <w:t>Tagasiside hindamisel</w:t>
      </w:r>
      <w:r>
        <w:t xml:space="preserve">. </w:t>
      </w:r>
      <w:r w:rsidRPr="00712CBB">
        <w:t>Hinnang  tege</w:t>
      </w:r>
      <w:r w:rsidRPr="00712CBB">
        <w:softHyphen/>
        <w:t>vusele või tegijale? Kao</w:t>
      </w:r>
      <w:r w:rsidRPr="00712CBB">
        <w:softHyphen/>
        <w:t>ta</w:t>
      </w:r>
      <w:r w:rsidRPr="00712CBB">
        <w:softHyphen/>
      </w:r>
      <w:r w:rsidRPr="00712CBB">
        <w:softHyphen/>
        <w:t>mine ja võit</w:t>
      </w:r>
      <w:r w:rsidRPr="00712CBB">
        <w:softHyphen/>
        <w:t>mine kui tagasi</w:t>
      </w:r>
      <w:r w:rsidRPr="00712CBB">
        <w:softHyphen/>
        <w:t>side</w:t>
      </w:r>
      <w:r>
        <w:t xml:space="preserve">. </w:t>
      </w:r>
      <w:r w:rsidRPr="004424EF">
        <w:t>Sihikindluse kasvatamine: harjuta</w:t>
      </w:r>
      <w:r w:rsidRPr="004424EF">
        <w:softHyphen/>
        <w:t>mine on vajalik</w:t>
      </w:r>
      <w:r>
        <w:t xml:space="preserve">. </w:t>
      </w:r>
      <w:r w:rsidRPr="002218EE">
        <w:t>Enda ette</w:t>
      </w:r>
      <w:r w:rsidRPr="002218EE">
        <w:softHyphen/>
        <w:t>võtmiste kavan</w:t>
      </w:r>
      <w:r w:rsidRPr="002218EE">
        <w:softHyphen/>
        <w:t>damine.</w:t>
      </w:r>
      <w:r>
        <w:t xml:space="preserve"> </w:t>
      </w:r>
      <w:r w:rsidRPr="002218EE">
        <w:t>Iseseisva töö oskus:  läbitud tege</w:t>
      </w:r>
      <w:r w:rsidRPr="002218EE">
        <w:softHyphen/>
        <w:t>vuse  kor</w:t>
      </w:r>
      <w:r>
        <w:softHyphen/>
      </w:r>
      <w:r>
        <w:softHyphen/>
      </w:r>
      <w:r w:rsidRPr="002218EE">
        <w:t>da</w:t>
      </w:r>
      <w:r>
        <w:softHyphen/>
      </w:r>
      <w:r w:rsidRPr="002218EE">
        <w:t>mine  püsiva  tule</w:t>
      </w:r>
      <w:r w:rsidRPr="002218EE">
        <w:softHyphen/>
        <w:t>muse saavu</w:t>
      </w:r>
      <w:r w:rsidRPr="002218EE">
        <w:softHyphen/>
        <w:t>tamiseks</w:t>
      </w:r>
      <w:r>
        <w:t xml:space="preserve">. </w:t>
      </w:r>
      <w:r w:rsidRPr="003130F4">
        <w:t>Teabe otsi</w:t>
      </w:r>
      <w:r>
        <w:softHyphen/>
      </w:r>
      <w:r w:rsidRPr="003130F4">
        <w:t>mise põ</w:t>
      </w:r>
      <w:r>
        <w:softHyphen/>
      </w:r>
      <w:r w:rsidRPr="003130F4">
        <w:t>himõtted sõlt</w:t>
      </w:r>
      <w:r>
        <w:t>uvalt teabe</w:t>
      </w:r>
      <w:r>
        <w:softHyphen/>
      </w:r>
      <w:r>
        <w:softHyphen/>
        <w:t xml:space="preserve">allikast. </w:t>
      </w:r>
      <w:r w:rsidRPr="003130F4">
        <w:t>Oskus ise</w:t>
      </w:r>
      <w:r w:rsidRPr="003130F4">
        <w:softHyphen/>
        <w:t>seisvalt või koostöös kaas</w:t>
      </w:r>
      <w:r w:rsidRPr="003130F4">
        <w:softHyphen/>
        <w:t>õpilastega raken</w:t>
      </w:r>
      <w:r w:rsidRPr="003130F4">
        <w:softHyphen/>
        <w:t>dada la</w:t>
      </w:r>
      <w:r>
        <w:softHyphen/>
      </w:r>
      <w:r w:rsidRPr="003130F4">
        <w:t>hen</w:t>
      </w:r>
      <w:r>
        <w:softHyphen/>
      </w:r>
      <w:r w:rsidRPr="003130F4">
        <w:t>dus</w:t>
      </w:r>
      <w:r w:rsidRPr="003130F4">
        <w:softHyphen/>
        <w:t>ees</w:t>
      </w:r>
      <w:r w:rsidRPr="003130F4">
        <w:softHyphen/>
        <w:t>kirju</w:t>
      </w:r>
      <w:r>
        <w:t>. Olulise eral</w:t>
      </w:r>
      <w:r>
        <w:softHyphen/>
        <w:t>da</w:t>
      </w:r>
      <w:r w:rsidRPr="009B7E84">
        <w:t>mine eba</w:t>
      </w:r>
      <w:r>
        <w:softHyphen/>
      </w:r>
      <w:r w:rsidRPr="009B7E84">
        <w:t>olulisest läh</w:t>
      </w:r>
      <w:r>
        <w:softHyphen/>
      </w:r>
      <w:r w:rsidRPr="009B7E84">
        <w:t>tuvalt ees</w:t>
      </w:r>
      <w:r>
        <w:softHyphen/>
      </w:r>
      <w:r w:rsidRPr="009B7E84">
        <w:t>märgist.</w:t>
      </w:r>
      <w:r w:rsidRPr="009B7E84">
        <w:rPr>
          <w:b/>
        </w:rPr>
        <w:t xml:space="preserve"> </w:t>
      </w:r>
      <w:r w:rsidRPr="009B7E84">
        <w:t>Funktsio</w:t>
      </w:r>
      <w:r w:rsidRPr="009B7E84">
        <w:softHyphen/>
        <w:t>naalne lugemine</w:t>
      </w:r>
      <w:r>
        <w:t xml:space="preserve">. </w:t>
      </w:r>
      <w:r w:rsidRPr="003D18FB">
        <w:t>Enese</w:t>
      </w:r>
      <w:r w:rsidRPr="003D18FB">
        <w:softHyphen/>
        <w:t>hinda</w:t>
      </w:r>
      <w:r w:rsidRPr="003D18FB">
        <w:softHyphen/>
        <w:t>mine õppe</w:t>
      </w:r>
      <w:r w:rsidRPr="003D18FB">
        <w:softHyphen/>
        <w:t>protsessi osana (IKT test)</w:t>
      </w:r>
      <w:r>
        <w:t xml:space="preserve">. </w:t>
      </w:r>
      <w:r w:rsidRPr="00700953">
        <w:t>Erine</w:t>
      </w:r>
      <w:r w:rsidRPr="00700953">
        <w:softHyphen/>
        <w:t>vate elukutsete jaoks vajalike oskuste  ja teabe tutvus</w:t>
      </w:r>
      <w:r w:rsidRPr="00700953">
        <w:softHyphen/>
        <w:t>ta</w:t>
      </w:r>
      <w:r>
        <w:softHyphen/>
      </w:r>
      <w:r w:rsidRPr="00700953">
        <w:t>mine: maa mõõt</w:t>
      </w:r>
      <w:r w:rsidRPr="00700953">
        <w:softHyphen/>
        <w:t>mine, maa</w:t>
      </w:r>
      <w:r>
        <w:softHyphen/>
      </w:r>
      <w:r w:rsidRPr="00700953">
        <w:t>tüki suurus</w:t>
      </w:r>
      <w:r>
        <w:t>.</w:t>
      </w:r>
    </w:p>
    <w:p w:rsidR="0071031D" w:rsidRDefault="0071031D" w:rsidP="00F267AB">
      <w:pPr>
        <w:spacing w:line="360" w:lineRule="auto"/>
      </w:pPr>
      <w:r w:rsidRPr="00985E79">
        <w:rPr>
          <w:b/>
        </w:rPr>
        <w:t>Keskkond ja jätku</w:t>
      </w:r>
      <w:r>
        <w:rPr>
          <w:b/>
        </w:rPr>
        <w:softHyphen/>
      </w:r>
      <w:r w:rsidRPr="00985E79">
        <w:rPr>
          <w:b/>
        </w:rPr>
        <w:t>suut</w:t>
      </w:r>
      <w:r>
        <w:rPr>
          <w:b/>
        </w:rPr>
        <w:softHyphen/>
      </w:r>
      <w:r w:rsidRPr="00985E79">
        <w:rPr>
          <w:b/>
        </w:rPr>
        <w:t>lik</w:t>
      </w:r>
      <w:r>
        <w:rPr>
          <w:b/>
        </w:rPr>
        <w:softHyphen/>
      </w:r>
      <w:r w:rsidRPr="00985E79">
        <w:rPr>
          <w:b/>
        </w:rPr>
        <w:t>kus</w:t>
      </w:r>
      <w:r>
        <w:rPr>
          <w:b/>
        </w:rPr>
        <w:t xml:space="preserve"> – </w:t>
      </w:r>
      <w:r>
        <w:t xml:space="preserve">Rahvaarv </w:t>
      </w:r>
      <w:r w:rsidRPr="00985E79">
        <w:t>ja elu</w:t>
      </w:r>
      <w:r>
        <w:softHyphen/>
      </w:r>
      <w:r w:rsidRPr="00985E79">
        <w:t>kesk</w:t>
      </w:r>
      <w:r>
        <w:softHyphen/>
        <w:t xml:space="preserve">kond. </w:t>
      </w:r>
      <w:r w:rsidRPr="0000582F">
        <w:t>Arvud kesk</w:t>
      </w:r>
      <w:r>
        <w:softHyphen/>
      </w:r>
      <w:r w:rsidRPr="0000582F">
        <w:t>konna kir</w:t>
      </w:r>
      <w:r>
        <w:softHyphen/>
      </w:r>
      <w:r w:rsidRPr="0000582F">
        <w:t>jelda</w:t>
      </w:r>
      <w:r w:rsidRPr="0000582F">
        <w:softHyphen/>
        <w:t>misel.</w:t>
      </w:r>
      <w:r>
        <w:t xml:space="preserve"> </w:t>
      </w:r>
      <w:r w:rsidRPr="0000582F">
        <w:t>Rahvas</w:t>
      </w:r>
      <w:r w:rsidRPr="0000582F">
        <w:softHyphen/>
        <w:t>tiku</w:t>
      </w:r>
      <w:r w:rsidRPr="0000582F">
        <w:softHyphen/>
        <w:t>statistika ja kesk</w:t>
      </w:r>
      <w:r w:rsidRPr="0000582F">
        <w:softHyphen/>
        <w:t>kond: riikide võrdlus (pind</w:t>
      </w:r>
      <w:r w:rsidRPr="0000582F">
        <w:softHyphen/>
        <w:t>ala, rahvaarv, olme</w:t>
      </w:r>
      <w:r>
        <w:softHyphen/>
      </w:r>
      <w:r w:rsidRPr="0000582F">
        <w:t>jäätmed)</w:t>
      </w:r>
      <w:r>
        <w:t xml:space="preserve">. </w:t>
      </w:r>
      <w:r w:rsidRPr="00AA5F21">
        <w:t>Eluliste andmetega ülesannete lahendamine. Rah</w:t>
      </w:r>
      <w:r w:rsidRPr="00AA5F21">
        <w:softHyphen/>
        <w:t>vas</w:t>
      </w:r>
      <w:r w:rsidRPr="00AA5F21">
        <w:softHyphen/>
        <w:t>tik ja reisimine:  kesk</w:t>
      </w:r>
      <w:r w:rsidRPr="00AA5F21">
        <w:softHyphen/>
        <w:t>konda mõju</w:t>
      </w:r>
      <w:r w:rsidRPr="00AA5F21">
        <w:softHyphen/>
        <w:t>tavad  tegurid. Teed ja loodus</w:t>
      </w:r>
      <w:r>
        <w:softHyphen/>
      </w:r>
      <w:r w:rsidRPr="00AA5F21">
        <w:t>keskkond</w:t>
      </w:r>
      <w:r>
        <w:t>.</w:t>
      </w:r>
    </w:p>
    <w:p w:rsidR="0071031D" w:rsidRDefault="00825601" w:rsidP="00F267AB">
      <w:pPr>
        <w:spacing w:line="360" w:lineRule="auto"/>
      </w:pPr>
      <w:r>
        <w:rPr>
          <w:b/>
        </w:rPr>
        <w:lastRenderedPageBreak/>
        <w:t xml:space="preserve">Teabekeskkond – </w:t>
      </w:r>
      <w:r>
        <w:t xml:space="preserve">naturaalarvude </w:t>
      </w:r>
      <w:r w:rsidR="0071031D" w:rsidRPr="0000582F">
        <w:t>mõiste</w:t>
      </w:r>
      <w:r w:rsidR="0071031D">
        <w:t xml:space="preserve"> </w:t>
      </w:r>
      <w:r w:rsidR="0071031D" w:rsidRPr="00985E79">
        <w:t>sisu</w:t>
      </w:r>
      <w:r w:rsidR="0071031D">
        <w:t xml:space="preserve">. </w:t>
      </w:r>
      <w:r w:rsidR="0071031D" w:rsidRPr="00985E79">
        <w:t>Kuu</w:t>
      </w:r>
      <w:r w:rsidR="0071031D">
        <w:softHyphen/>
      </w:r>
      <w:r w:rsidR="0071031D" w:rsidRPr="00985E79">
        <w:t>lamis</w:t>
      </w:r>
      <w:r w:rsidR="0071031D">
        <w:softHyphen/>
      </w:r>
      <w:r w:rsidR="0071031D" w:rsidRPr="00985E79">
        <w:t>os</w:t>
      </w:r>
      <w:r w:rsidR="0071031D">
        <w:softHyphen/>
      </w:r>
      <w:r w:rsidR="0071031D" w:rsidRPr="00985E79">
        <w:t>kus. Vaja</w:t>
      </w:r>
      <w:r w:rsidR="0071031D">
        <w:softHyphen/>
      </w:r>
      <w:r w:rsidR="0071031D" w:rsidRPr="00985E79">
        <w:t>liku info otsimi</w:t>
      </w:r>
      <w:r w:rsidR="0071031D">
        <w:softHyphen/>
      </w:r>
      <w:r w:rsidR="0071031D" w:rsidRPr="00985E79">
        <w:t>ne osa</w:t>
      </w:r>
      <w:r w:rsidR="0071031D">
        <w:softHyphen/>
      </w:r>
      <w:r w:rsidR="0071031D" w:rsidRPr="00985E79">
        <w:t>liselt aru</w:t>
      </w:r>
      <w:r w:rsidR="0071031D">
        <w:softHyphen/>
      </w:r>
      <w:r w:rsidR="0071031D" w:rsidRPr="00985E79">
        <w:t>saa</w:t>
      </w:r>
      <w:r w:rsidR="0071031D">
        <w:softHyphen/>
      </w:r>
      <w:r w:rsidR="0071031D" w:rsidRPr="00985E79">
        <w:t>matuks jäävast teks</w:t>
      </w:r>
      <w:r w:rsidR="0071031D">
        <w:softHyphen/>
        <w:t xml:space="preserve">tist. </w:t>
      </w:r>
      <w:r w:rsidR="0071031D" w:rsidRPr="0000582F">
        <w:t>Logistika: sõi</w:t>
      </w:r>
      <w:r w:rsidR="0071031D">
        <w:softHyphen/>
      </w:r>
      <w:r w:rsidR="0071031D" w:rsidRPr="0000582F">
        <w:t>du</w:t>
      </w:r>
      <w:r w:rsidR="0071031D">
        <w:softHyphen/>
      </w:r>
      <w:r w:rsidR="0071031D" w:rsidRPr="0000582F">
        <w:softHyphen/>
        <w:t>plaanid, ajakavad</w:t>
      </w:r>
      <w:r w:rsidR="0071031D">
        <w:t>. Vaja</w:t>
      </w:r>
      <w:r w:rsidR="0071031D">
        <w:softHyphen/>
        <w:t>liku teabe otsi</w:t>
      </w:r>
      <w:r w:rsidR="0071031D">
        <w:softHyphen/>
        <w:t>mine</w:t>
      </w:r>
      <w:r w:rsidR="0071031D" w:rsidRPr="0000582F">
        <w:t>. Arvud kesk</w:t>
      </w:r>
      <w:r w:rsidR="0071031D" w:rsidRPr="0000582F">
        <w:softHyphen/>
        <w:t>konna kir</w:t>
      </w:r>
      <w:r w:rsidR="0071031D">
        <w:softHyphen/>
      </w:r>
      <w:r w:rsidR="0071031D" w:rsidRPr="0000582F">
        <w:t>jeldamisel</w:t>
      </w:r>
      <w:r w:rsidR="0071031D">
        <w:t xml:space="preserve">. </w:t>
      </w:r>
      <w:r w:rsidR="0071031D" w:rsidRPr="00AA5F21">
        <w:t>Arv</w:t>
      </w:r>
      <w:r w:rsidR="0071031D" w:rsidRPr="00AA5F21">
        <w:softHyphen/>
        <w:t>suu</w:t>
      </w:r>
      <w:r w:rsidR="0071031D" w:rsidRPr="00AA5F21">
        <w:softHyphen/>
        <w:t>ruste ligikaudne hinda</w:t>
      </w:r>
      <w:r w:rsidR="0071031D" w:rsidRPr="00AA5F21">
        <w:softHyphen/>
      </w:r>
      <w:r w:rsidR="0071031D" w:rsidRPr="00AA5F21">
        <w:softHyphen/>
        <w:t>mine ja esitamine. Ligikaudse hinnangu skaala</w:t>
      </w:r>
      <w:r w:rsidR="0071031D">
        <w:t xml:space="preserve">. </w:t>
      </w:r>
      <w:r w:rsidR="0071031D" w:rsidRPr="003E5A71">
        <w:t>IKT ka</w:t>
      </w:r>
      <w:r w:rsidR="0071031D">
        <w:softHyphen/>
      </w:r>
      <w:r w:rsidR="0071031D" w:rsidRPr="003E5A71">
        <w:t xml:space="preserve">sutamine õppetöös:  arvuti </w:t>
      </w:r>
      <w:r w:rsidR="0071031D">
        <w:t xml:space="preserve"> </w:t>
      </w:r>
      <w:r w:rsidR="0071031D" w:rsidRPr="003E5A71">
        <w:t>iseseisva töö ja enese</w:t>
      </w:r>
      <w:r w:rsidR="0071031D">
        <w:softHyphen/>
      </w:r>
      <w:r w:rsidR="0071031D" w:rsidRPr="003E5A71">
        <w:t>kont</w:t>
      </w:r>
      <w:r w:rsidR="0071031D">
        <w:softHyphen/>
      </w:r>
      <w:r w:rsidR="0071031D" w:rsidRPr="003E5A71">
        <w:t>rolli vahendina</w:t>
      </w:r>
      <w:r w:rsidR="0071031D">
        <w:t xml:space="preserve">. </w:t>
      </w:r>
      <w:r w:rsidR="0071031D" w:rsidRPr="00712CBB">
        <w:t>Arvu</w:t>
      </w:r>
      <w:r w:rsidR="0071031D">
        <w:softHyphen/>
      </w:r>
      <w:r w:rsidR="0071031D" w:rsidRPr="00712CBB">
        <w:t>ti</w:t>
      </w:r>
      <w:r w:rsidR="0071031D">
        <w:softHyphen/>
      </w:r>
      <w:r w:rsidR="0071031D" w:rsidRPr="00712CBB">
        <w:t>võrk info</w:t>
      </w:r>
      <w:r w:rsidR="0071031D" w:rsidRPr="00712CBB">
        <w:softHyphen/>
        <w:t>kesk</w:t>
      </w:r>
      <w:r w:rsidR="0071031D" w:rsidRPr="00712CBB">
        <w:softHyphen/>
        <w:t>konnana. Infor</w:t>
      </w:r>
      <w:r w:rsidR="0071031D" w:rsidRPr="00712CBB">
        <w:softHyphen/>
        <w:t>mat</w:t>
      </w:r>
      <w:r w:rsidR="0071031D" w:rsidRPr="00712CBB">
        <w:softHyphen/>
        <w:t>siooni kontrolli</w:t>
      </w:r>
      <w:r w:rsidR="0071031D" w:rsidRPr="00712CBB">
        <w:softHyphen/>
        <w:t>mise vajadus, usaldus</w:t>
      </w:r>
      <w:r w:rsidR="0071031D" w:rsidRPr="00712CBB">
        <w:softHyphen/>
      </w:r>
      <w:r w:rsidR="0071031D" w:rsidRPr="00712CBB">
        <w:softHyphen/>
        <w:t>väärsus</w:t>
      </w:r>
      <w:r w:rsidR="0071031D">
        <w:t xml:space="preserve">. </w:t>
      </w:r>
      <w:r w:rsidR="0071031D" w:rsidRPr="00712CBB">
        <w:t>Mõõt</w:t>
      </w:r>
      <w:r w:rsidR="0071031D" w:rsidRPr="00712CBB">
        <w:softHyphen/>
      </w:r>
      <w:r w:rsidR="0071031D" w:rsidRPr="00712CBB">
        <w:softHyphen/>
        <w:t>ühi</w:t>
      </w:r>
      <w:r w:rsidR="0071031D">
        <w:softHyphen/>
      </w:r>
      <w:r w:rsidR="0071031D" w:rsidRPr="00712CBB">
        <w:t>kute seosed ja teisen</w:t>
      </w:r>
      <w:r w:rsidR="0071031D">
        <w:softHyphen/>
      </w:r>
      <w:r w:rsidR="0071031D" w:rsidRPr="00712CBB">
        <w:t>damine.  Mõõtühikute  küm</w:t>
      </w:r>
      <w:r w:rsidR="0071031D">
        <w:softHyphen/>
      </w:r>
      <w:r w:rsidR="0071031D" w:rsidRPr="00712CBB">
        <w:t>nend</w:t>
      </w:r>
      <w:r w:rsidR="0071031D" w:rsidRPr="00712CBB">
        <w:softHyphen/>
        <w:t>süs</w:t>
      </w:r>
      <w:r w:rsidR="0071031D">
        <w:softHyphen/>
      </w:r>
      <w:r w:rsidR="0071031D" w:rsidRPr="00712CBB">
        <w:t>teem</w:t>
      </w:r>
      <w:r w:rsidR="0071031D">
        <w:t xml:space="preserve">. </w:t>
      </w:r>
      <w:r w:rsidR="0071031D" w:rsidRPr="00647ACB">
        <w:t>Statis</w:t>
      </w:r>
      <w:r w:rsidR="0071031D" w:rsidRPr="00647ACB">
        <w:softHyphen/>
        <w:t>tika</w:t>
      </w:r>
      <w:r w:rsidR="0071031D" w:rsidRPr="00647ACB">
        <w:softHyphen/>
        <w:t>andmed ja nende kasu</w:t>
      </w:r>
      <w:r w:rsidR="0071031D">
        <w:softHyphen/>
      </w:r>
      <w:r w:rsidR="0071031D" w:rsidRPr="00647ACB">
        <w:t>ta</w:t>
      </w:r>
      <w:r w:rsidR="0071031D">
        <w:softHyphen/>
      </w:r>
      <w:r w:rsidR="0071031D" w:rsidRPr="00647ACB">
        <w:t>mine</w:t>
      </w:r>
      <w:r w:rsidR="0071031D">
        <w:t xml:space="preserve">. </w:t>
      </w:r>
      <w:r w:rsidR="0071031D" w:rsidRPr="00647ACB">
        <w:t>Venni dia</w:t>
      </w:r>
      <w:r w:rsidR="0071031D" w:rsidRPr="00647ACB">
        <w:softHyphen/>
        <w:t>gramm kui võrdlus</w:t>
      </w:r>
      <w:r w:rsidR="0071031D" w:rsidRPr="00647ACB">
        <w:softHyphen/>
        <w:t>teabe esita</w:t>
      </w:r>
      <w:r w:rsidR="0071031D" w:rsidRPr="00647ACB">
        <w:softHyphen/>
        <w:t>mise viis. Ümar</w:t>
      </w:r>
      <w:r w:rsidR="0071031D" w:rsidRPr="00647ACB">
        <w:softHyphen/>
        <w:t>damine ja täpsus</w:t>
      </w:r>
      <w:r w:rsidR="0071031D">
        <w:t xml:space="preserve">. </w:t>
      </w:r>
      <w:r w:rsidR="0071031D" w:rsidRPr="002218EE">
        <w:t>Toit</w:t>
      </w:r>
      <w:r w:rsidR="0071031D" w:rsidRPr="002218EE">
        <w:softHyphen/>
      </w:r>
      <w:r w:rsidR="0071031D" w:rsidRPr="002218EE">
        <w:softHyphen/>
        <w:t>ainete sisalduse arvutamine</w:t>
      </w:r>
      <w:r w:rsidR="0071031D">
        <w:t xml:space="preserve">. </w:t>
      </w:r>
      <w:r w:rsidR="0071031D" w:rsidRPr="00985E79">
        <w:t>Erinevate tea</w:t>
      </w:r>
      <w:r w:rsidR="0071031D">
        <w:softHyphen/>
      </w:r>
      <w:r w:rsidR="0071031D" w:rsidRPr="00985E79">
        <w:t>be</w:t>
      </w:r>
      <w:r w:rsidR="0071031D">
        <w:softHyphen/>
      </w:r>
      <w:r w:rsidR="0071031D" w:rsidRPr="00985E79">
        <w:t>allikate kasutamine va</w:t>
      </w:r>
      <w:r w:rsidR="0071031D">
        <w:softHyphen/>
      </w:r>
      <w:r w:rsidR="0071031D" w:rsidRPr="00985E79">
        <w:t>lemite otsimisel.</w:t>
      </w:r>
      <w:r w:rsidR="0071031D">
        <w:t xml:space="preserve"> </w:t>
      </w:r>
      <w:r w:rsidR="0071031D" w:rsidRPr="003130F4">
        <w:t>Teabe usal</w:t>
      </w:r>
      <w:r w:rsidR="0071031D">
        <w:softHyphen/>
      </w:r>
      <w:r w:rsidR="0071031D" w:rsidRPr="003130F4">
        <w:t>dus</w:t>
      </w:r>
      <w:r w:rsidR="0071031D" w:rsidRPr="003130F4">
        <w:softHyphen/>
        <w:t>väärsus.  Valem kui te</w:t>
      </w:r>
      <w:r w:rsidR="0071031D">
        <w:softHyphen/>
      </w:r>
      <w:r w:rsidR="0071031D" w:rsidRPr="003130F4">
        <w:t>gut</w:t>
      </w:r>
      <w:r w:rsidR="0071031D">
        <w:softHyphen/>
      </w:r>
      <w:r w:rsidR="0071031D" w:rsidRPr="003130F4">
        <w:t>semiseeskiri</w:t>
      </w:r>
      <w:r>
        <w:t>. Töö</w:t>
      </w:r>
      <w:r>
        <w:softHyphen/>
        <w:t>ju</w:t>
      </w:r>
      <w:r>
        <w:softHyphen/>
        <w:t>hen</w:t>
      </w:r>
      <w:r>
        <w:softHyphen/>
        <w:t xml:space="preserve">dite kasutamine. </w:t>
      </w:r>
      <w:r w:rsidR="0071031D" w:rsidRPr="003130F4">
        <w:t>Sage</w:t>
      </w:r>
      <w:r w:rsidR="0071031D">
        <w:softHyphen/>
      </w:r>
      <w:r w:rsidR="0071031D" w:rsidRPr="003130F4">
        <w:t>dustabel and</w:t>
      </w:r>
      <w:r w:rsidR="0071031D" w:rsidRPr="003130F4">
        <w:softHyphen/>
        <w:t>mete esitamise ja analüüsimise vor</w:t>
      </w:r>
      <w:r w:rsidR="0071031D" w:rsidRPr="003130F4">
        <w:softHyphen/>
        <w:t>mina</w:t>
      </w:r>
      <w:r w:rsidR="0071031D">
        <w:t xml:space="preserve">. </w:t>
      </w:r>
      <w:r w:rsidR="0071031D" w:rsidRPr="009B7E84">
        <w:t>Statistika</w:t>
      </w:r>
      <w:r w:rsidR="0071031D" w:rsidRPr="009B7E84">
        <w:softHyphen/>
        <w:t>andmed iseloomustavate suurustena</w:t>
      </w:r>
      <w:r w:rsidR="0071031D">
        <w:t xml:space="preserve">. </w:t>
      </w:r>
      <w:r w:rsidR="0071031D" w:rsidRPr="003D18FB">
        <w:t>Ruu</w:t>
      </w:r>
      <w:r w:rsidR="0071031D" w:rsidRPr="003D18FB">
        <w:softHyphen/>
        <w:t>milise kujundi pinnalaotus: iga</w:t>
      </w:r>
      <w:r w:rsidR="0071031D">
        <w:softHyphen/>
      </w:r>
      <w:r w:rsidR="0071031D" w:rsidRPr="003D18FB">
        <w:t>päe</w:t>
      </w:r>
      <w:r w:rsidR="0071031D">
        <w:softHyphen/>
      </w:r>
      <w:r w:rsidR="0071031D" w:rsidRPr="003D18FB">
        <w:t>va</w:t>
      </w:r>
      <w:r w:rsidR="0071031D">
        <w:softHyphen/>
      </w:r>
      <w:r w:rsidR="0071031D" w:rsidRPr="003D18FB">
        <w:t>elus vajalik teadmine (ar</w:t>
      </w:r>
      <w:r w:rsidR="0071031D">
        <w:softHyphen/>
      </w:r>
      <w:r w:rsidR="0071031D" w:rsidRPr="003D18FB">
        <w:t>vuta vannit</w:t>
      </w:r>
      <w:r w:rsidR="0071031D">
        <w:t xml:space="preserve">oa plaatide või tapeedi kogus). </w:t>
      </w:r>
      <w:r w:rsidR="0071031D" w:rsidRPr="00244855">
        <w:t>Mõõt</w:t>
      </w:r>
      <w:r w:rsidR="0071031D">
        <w:softHyphen/>
      </w:r>
      <w:r w:rsidR="0071031D" w:rsidRPr="00244855">
        <w:t>mis</w:t>
      </w:r>
      <w:r w:rsidR="0071031D">
        <w:softHyphen/>
      </w:r>
      <w:r w:rsidR="0071031D" w:rsidRPr="00244855">
        <w:t>tulemuste korrektne vormi</w:t>
      </w:r>
      <w:r w:rsidR="0071031D">
        <w:t>n</w:t>
      </w:r>
      <w:r w:rsidR="0071031D">
        <w:softHyphen/>
        <w:t>d</w:t>
      </w:r>
      <w:r w:rsidR="0071031D" w:rsidRPr="00244855">
        <w:t>amine</w:t>
      </w:r>
      <w:r w:rsidR="0071031D">
        <w:t xml:space="preserve">. </w:t>
      </w:r>
      <w:r w:rsidR="0071031D" w:rsidRPr="00700953">
        <w:t>Mahu</w:t>
      </w:r>
      <w:r w:rsidR="0071031D">
        <w:softHyphen/>
      </w:r>
      <w:r w:rsidR="0071031D" w:rsidRPr="00700953">
        <w:t>ühi</w:t>
      </w:r>
      <w:r w:rsidR="0071031D">
        <w:softHyphen/>
      </w:r>
      <w:r w:rsidR="0071031D" w:rsidRPr="00700953">
        <w:t>kud ja nende seosed. Ruum</w:t>
      </w:r>
      <w:r w:rsidR="0071031D">
        <w:softHyphen/>
      </w:r>
      <w:r w:rsidR="0071031D" w:rsidRPr="00700953">
        <w:t>ala arvutamine</w:t>
      </w:r>
      <w:r w:rsidR="0071031D">
        <w:t xml:space="preserve">. </w:t>
      </w:r>
      <w:r w:rsidR="0071031D" w:rsidRPr="00700953">
        <w:t>Ette</w:t>
      </w:r>
      <w:r w:rsidR="0071031D" w:rsidRPr="00700953">
        <w:softHyphen/>
        <w:t>kuju</w:t>
      </w:r>
      <w:r w:rsidR="0071031D">
        <w:softHyphen/>
      </w:r>
      <w:r w:rsidR="0071031D" w:rsidRPr="00700953">
        <w:t>tus pindala</w:t>
      </w:r>
      <w:r>
        <w:softHyphen/>
        <w:t>ühikute tegelikust suurusest.</w:t>
      </w:r>
    </w:p>
    <w:p w:rsidR="00825601" w:rsidRDefault="00BA1537" w:rsidP="00F267AB">
      <w:pPr>
        <w:spacing w:line="360" w:lineRule="auto"/>
      </w:pPr>
      <w:r>
        <w:rPr>
          <w:b/>
        </w:rPr>
        <w:t>Väärtused ja kõlb</w:t>
      </w:r>
      <w:r>
        <w:rPr>
          <w:b/>
        </w:rPr>
        <w:softHyphen/>
        <w:t xml:space="preserve">lus – </w:t>
      </w:r>
      <w:r w:rsidR="00825601" w:rsidRPr="0000582F">
        <w:t>Aja pla</w:t>
      </w:r>
      <w:r w:rsidR="00825601">
        <w:softHyphen/>
      </w:r>
      <w:r w:rsidR="00825601" w:rsidRPr="0000582F">
        <w:t>nee</w:t>
      </w:r>
      <w:r w:rsidR="00825601" w:rsidRPr="0000582F">
        <w:softHyphen/>
        <w:t>rimise ja ajaliste kok</w:t>
      </w:r>
      <w:r w:rsidR="00825601">
        <w:softHyphen/>
      </w:r>
      <w:r w:rsidR="00825601" w:rsidRPr="0000582F">
        <w:t>ku</w:t>
      </w:r>
      <w:r w:rsidR="00825601" w:rsidRPr="0000582F">
        <w:softHyphen/>
        <w:t>lepete vaja</w:t>
      </w:r>
      <w:r w:rsidR="00825601" w:rsidRPr="0000582F">
        <w:softHyphen/>
        <w:t>likkus</w:t>
      </w:r>
      <w:r w:rsidR="00825601">
        <w:t xml:space="preserve">. </w:t>
      </w:r>
      <w:r w:rsidR="00825601" w:rsidRPr="00AA5F21">
        <w:t>Meeskonnatöö</w:t>
      </w:r>
      <w:r w:rsidR="00825601">
        <w:t xml:space="preserve">. </w:t>
      </w:r>
      <w:r w:rsidR="00825601" w:rsidRPr="0074008C">
        <w:t>Män</w:t>
      </w:r>
      <w:r w:rsidR="00825601">
        <w:softHyphen/>
      </w:r>
      <w:r w:rsidR="00825601" w:rsidRPr="0074008C">
        <w:t>gu</w:t>
      </w:r>
      <w:r w:rsidR="00825601" w:rsidRPr="0074008C">
        <w:softHyphen/>
        <w:t>reeglite järgimi</w:t>
      </w:r>
      <w:r w:rsidR="00825601">
        <w:t>ne,  üks</w:t>
      </w:r>
      <w:r w:rsidR="00825601">
        <w:softHyphen/>
        <w:t>tei</w:t>
      </w:r>
      <w:r w:rsidR="00825601">
        <w:softHyphen/>
        <w:t>sega arves</w:t>
      </w:r>
      <w:r w:rsidR="00825601">
        <w:softHyphen/>
        <w:t xml:space="preserve">tamine. </w:t>
      </w:r>
      <w:r w:rsidR="00825601" w:rsidRPr="0074008C">
        <w:t>Täp</w:t>
      </w:r>
      <w:r w:rsidR="00825601">
        <w:softHyphen/>
      </w:r>
      <w:r w:rsidR="00825601" w:rsidRPr="0074008C">
        <w:t>sus tehte</w:t>
      </w:r>
      <w:r w:rsidR="00825601" w:rsidRPr="0074008C">
        <w:softHyphen/>
        <w:t>reeglite järgimisel</w:t>
      </w:r>
      <w:r w:rsidR="00825601">
        <w:t xml:space="preserve">. </w:t>
      </w:r>
      <w:r w:rsidR="00825601" w:rsidRPr="0074008C">
        <w:t>Mängu</w:t>
      </w:r>
      <w:r w:rsidR="00825601" w:rsidRPr="0074008C">
        <w:softHyphen/>
        <w:t>reeglite jär</w:t>
      </w:r>
      <w:r w:rsidR="00825601" w:rsidRPr="0074008C">
        <w:softHyphen/>
        <w:t>gi</w:t>
      </w:r>
      <w:r w:rsidR="00825601" w:rsidRPr="0074008C">
        <w:softHyphen/>
        <w:t>mine,  üks</w:t>
      </w:r>
      <w:r w:rsidR="00825601" w:rsidRPr="0074008C">
        <w:softHyphen/>
        <w:t>tei</w:t>
      </w:r>
      <w:r w:rsidR="00825601" w:rsidRPr="0074008C">
        <w:softHyphen/>
        <w:t>sega arves</w:t>
      </w:r>
      <w:r w:rsidR="00825601" w:rsidRPr="0074008C">
        <w:softHyphen/>
        <w:t>tamine</w:t>
      </w:r>
      <w:r w:rsidR="00825601">
        <w:t xml:space="preserve">. </w:t>
      </w:r>
      <w:r w:rsidRPr="0074008C">
        <w:t>Sihi</w:t>
      </w:r>
      <w:r>
        <w:softHyphen/>
      </w:r>
      <w:r w:rsidRPr="0074008C">
        <w:t>kindlus</w:t>
      </w:r>
      <w:r>
        <w:t>, ene</w:t>
      </w:r>
      <w:r>
        <w:softHyphen/>
        <w:t>se</w:t>
      </w:r>
      <w:r>
        <w:softHyphen/>
        <w:t>kontroll, p</w:t>
      </w:r>
      <w:r w:rsidRPr="003E5A71">
        <w:t>ü</w:t>
      </w:r>
      <w:r>
        <w:softHyphen/>
      </w:r>
      <w:r w:rsidRPr="003E5A71">
        <w:t>sivus ja täpsus:  ise</w:t>
      </w:r>
      <w:r w:rsidRPr="003E5A71">
        <w:softHyphen/>
        <w:t>seisev töö kuni posi</w:t>
      </w:r>
      <w:r w:rsidRPr="003E5A71">
        <w:softHyphen/>
        <w:t>tiivse tulemuseni</w:t>
      </w:r>
      <w:r>
        <w:t>. T</w:t>
      </w:r>
      <w:r w:rsidRPr="00647ACB">
        <w:t>äpsuse vajalikkus</w:t>
      </w:r>
      <w:r>
        <w:t xml:space="preserve">. </w:t>
      </w:r>
      <w:r w:rsidRPr="009B7E84">
        <w:t>Tak</w:t>
      </w:r>
      <w:r>
        <w:softHyphen/>
      </w:r>
      <w:r w:rsidRPr="009B7E84">
        <w:t xml:space="preserve">titunne: andmed </w:t>
      </w:r>
      <w:r>
        <w:t xml:space="preserve"> </w:t>
      </w:r>
      <w:r w:rsidRPr="009B7E84">
        <w:t>kaaslaste kohta</w:t>
      </w:r>
      <w:r>
        <w:t>.</w:t>
      </w:r>
    </w:p>
    <w:p w:rsidR="00926FD0" w:rsidRDefault="00926FD0" w:rsidP="00F267AB">
      <w:pPr>
        <w:spacing w:line="360" w:lineRule="auto"/>
      </w:pPr>
      <w:r w:rsidRPr="00AA5F21">
        <w:rPr>
          <w:b/>
        </w:rPr>
        <w:t>Kodanikuühiskond ja ette</w:t>
      </w:r>
      <w:r>
        <w:rPr>
          <w:b/>
        </w:rPr>
        <w:softHyphen/>
      </w:r>
      <w:r w:rsidRPr="00AA5F21">
        <w:rPr>
          <w:b/>
        </w:rPr>
        <w:t>võt</w:t>
      </w:r>
      <w:r>
        <w:rPr>
          <w:b/>
        </w:rPr>
        <w:softHyphen/>
      </w:r>
      <w:r w:rsidRPr="00AA5F21">
        <w:rPr>
          <w:b/>
        </w:rPr>
        <w:t>likkus</w:t>
      </w:r>
      <w:r w:rsidR="00C97337">
        <w:t xml:space="preserve"> – </w:t>
      </w:r>
      <w:r w:rsidRPr="00AA5F21">
        <w:t>Oskus</w:t>
      </w:r>
      <w:r w:rsidR="00C97337">
        <w:t xml:space="preserve"> </w:t>
      </w:r>
      <w:r w:rsidRPr="00AA5F21">
        <w:t>ligi</w:t>
      </w:r>
      <w:r>
        <w:softHyphen/>
      </w:r>
      <w:r w:rsidRPr="00AA5F21">
        <w:t>kaud</w:t>
      </w:r>
      <w:r>
        <w:softHyphen/>
      </w:r>
      <w:r w:rsidRPr="00AA5F21">
        <w:t>selt suurusi  hinnata</w:t>
      </w:r>
      <w:r>
        <w:t>: aja kokku</w:t>
      </w:r>
      <w:r>
        <w:softHyphen/>
        <w:t xml:space="preserve">hoid. </w:t>
      </w:r>
      <w:r w:rsidRPr="00AA5F21">
        <w:t>Pla</w:t>
      </w:r>
      <w:r w:rsidRPr="00AA5F21">
        <w:softHyphen/>
        <w:t>nee</w:t>
      </w:r>
      <w:r w:rsidRPr="00AA5F21">
        <w:softHyphen/>
      </w:r>
      <w:r w:rsidRPr="00AA5F21">
        <w:softHyphen/>
        <w:t>rimine:  teekonna pikkus  ja aeg</w:t>
      </w:r>
      <w:r>
        <w:t xml:space="preserve">. </w:t>
      </w:r>
      <w:r w:rsidRPr="0074008C">
        <w:t>Mees</w:t>
      </w:r>
      <w:r w:rsidRPr="0074008C">
        <w:softHyphen/>
        <w:t>konna</w:t>
      </w:r>
      <w:r>
        <w:softHyphen/>
      </w:r>
      <w:r w:rsidRPr="0074008C">
        <w:t>töö osku</w:t>
      </w:r>
      <w:r w:rsidRPr="0074008C">
        <w:softHyphen/>
        <w:t>sed</w:t>
      </w:r>
      <w:r>
        <w:t xml:space="preserve">. </w:t>
      </w:r>
      <w:r w:rsidRPr="003E5A71">
        <w:t>Enda vigade ana</w:t>
      </w:r>
      <w:r>
        <w:softHyphen/>
      </w:r>
      <w:r w:rsidRPr="003E5A71">
        <w:t>lüüs, korduv soori</w:t>
      </w:r>
      <w:r>
        <w:t xml:space="preserve">tus kuni positiivse tulemuseni. </w:t>
      </w:r>
      <w:r w:rsidR="00C97337">
        <w:t>Raha</w:t>
      </w:r>
      <w:r w:rsidR="00C97337">
        <w:softHyphen/>
      </w:r>
      <w:r w:rsidR="00C97337">
        <w:softHyphen/>
        <w:t>kursid (ar</w:t>
      </w:r>
      <w:r w:rsidR="00C97337">
        <w:softHyphen/>
        <w:t>vu</w:t>
      </w:r>
      <w:r w:rsidR="00C97337">
        <w:softHyphen/>
        <w:t>tamine kroonides ja euro</w:t>
      </w:r>
      <w:r w:rsidR="00C97337">
        <w:softHyphen/>
        <w:t xml:space="preserve">des: kool.ee ülesanne). </w:t>
      </w:r>
      <w:r w:rsidR="00C97337" w:rsidRPr="002218EE">
        <w:t>Raha kui vahe</w:t>
      </w:r>
      <w:r w:rsidR="00C97337">
        <w:softHyphen/>
      </w:r>
      <w:r w:rsidR="00C97337" w:rsidRPr="002218EE">
        <w:t>tus</w:t>
      </w:r>
      <w:r w:rsidR="00C97337" w:rsidRPr="002218EE">
        <w:softHyphen/>
        <w:t>väärtus. Erinevate riikide rahad, raha</w:t>
      </w:r>
      <w:r w:rsidR="00C97337" w:rsidRPr="002218EE">
        <w:softHyphen/>
        <w:t>kurss</w:t>
      </w:r>
      <w:r w:rsidR="00C97337">
        <w:t xml:space="preserve">. </w:t>
      </w:r>
      <w:r w:rsidR="00C97337" w:rsidRPr="002218EE">
        <w:t>Reisimarsruutide pla</w:t>
      </w:r>
      <w:r w:rsidR="00C97337">
        <w:softHyphen/>
      </w:r>
      <w:r w:rsidR="00C97337" w:rsidRPr="002218EE">
        <w:t>nee</w:t>
      </w:r>
      <w:r w:rsidR="00C97337">
        <w:softHyphen/>
      </w:r>
      <w:r w:rsidR="00C97337" w:rsidRPr="002218EE">
        <w:t>rimine.</w:t>
      </w:r>
      <w:r w:rsidR="00C97337">
        <w:t xml:space="preserve"> </w:t>
      </w:r>
      <w:r w:rsidR="00C97337" w:rsidRPr="003D18FB">
        <w:t>Taas</w:t>
      </w:r>
      <w:r w:rsidR="00C97337" w:rsidRPr="003D18FB">
        <w:softHyphen/>
        <w:t>ka</w:t>
      </w:r>
      <w:r w:rsidR="00C97337">
        <w:softHyphen/>
      </w:r>
      <w:r w:rsidR="00C97337" w:rsidRPr="003D18FB">
        <w:t>sutus, leidlikkus</w:t>
      </w:r>
      <w:r w:rsidR="00C97337">
        <w:t>.</w:t>
      </w:r>
    </w:p>
    <w:p w:rsidR="00C97337" w:rsidRPr="00926FD0" w:rsidRDefault="00C97337" w:rsidP="00F267AB">
      <w:pPr>
        <w:spacing w:line="360" w:lineRule="auto"/>
      </w:pPr>
      <w:r>
        <w:rPr>
          <w:b/>
        </w:rPr>
        <w:t>Tehnoloogia ja inno</w:t>
      </w:r>
      <w:r>
        <w:rPr>
          <w:b/>
        </w:rPr>
        <w:softHyphen/>
        <w:t>vat</w:t>
      </w:r>
      <w:r>
        <w:rPr>
          <w:b/>
        </w:rPr>
        <w:softHyphen/>
        <w:t xml:space="preserve">sioon – </w:t>
      </w:r>
      <w:r w:rsidRPr="00AA5F21">
        <w:t>Tehniliste</w:t>
      </w:r>
      <w:r>
        <w:t xml:space="preserve"> </w:t>
      </w:r>
      <w:r w:rsidRPr="00AA5F21">
        <w:t>vahendite kasutamine õppetöös. Arvuti enese</w:t>
      </w:r>
      <w:r w:rsidRPr="00AA5F21">
        <w:softHyphen/>
        <w:t>kontrolli vahendina</w:t>
      </w:r>
      <w:r>
        <w:t xml:space="preserve">. </w:t>
      </w:r>
      <w:r w:rsidRPr="00712CBB">
        <w:t>Arvuti</w:t>
      </w:r>
      <w:r w:rsidRPr="00712CBB">
        <w:softHyphen/>
        <w:t>võrk kui teabe</w:t>
      </w:r>
      <w:r w:rsidRPr="00712CBB">
        <w:softHyphen/>
        <w:t>pank</w:t>
      </w:r>
      <w:r>
        <w:t xml:space="preserve">. </w:t>
      </w:r>
      <w:r w:rsidRPr="00712CBB">
        <w:t>IKT õppe</w:t>
      </w:r>
      <w:r w:rsidRPr="00712CBB">
        <w:softHyphen/>
        <w:t>töös harju</w:t>
      </w:r>
      <w:r>
        <w:softHyphen/>
      </w:r>
      <w:r w:rsidRPr="00712CBB">
        <w:t>tamise vahendina</w:t>
      </w:r>
      <w:r>
        <w:t xml:space="preserve">. </w:t>
      </w:r>
      <w:r w:rsidRPr="003130F4">
        <w:t>Infor</w:t>
      </w:r>
      <w:r w:rsidRPr="003130F4">
        <w:softHyphen/>
        <w:t>matsiooni otsi</w:t>
      </w:r>
      <w:r>
        <w:softHyphen/>
      </w:r>
      <w:r w:rsidRPr="003130F4">
        <w:t>mise kaas</w:t>
      </w:r>
      <w:r>
        <w:softHyphen/>
      </w:r>
      <w:r w:rsidRPr="003130F4">
        <w:t>aegsed vahendid</w:t>
      </w:r>
      <w:r>
        <w:t xml:space="preserve">. </w:t>
      </w:r>
      <w:r w:rsidRPr="003130F4">
        <w:t>Mõõtmine, märki</w:t>
      </w:r>
      <w:r>
        <w:softHyphen/>
      </w:r>
      <w:r w:rsidRPr="003130F4">
        <w:t>mine ning mõõte- ja mõõte</w:t>
      </w:r>
      <w:r w:rsidRPr="003130F4">
        <w:softHyphen/>
        <w:t>riistad.  Mõõ</w:t>
      </w:r>
      <w:r w:rsidRPr="003130F4">
        <w:softHyphen/>
        <w:t>teriista skaala</w:t>
      </w:r>
      <w:r>
        <w:t xml:space="preserve">. </w:t>
      </w:r>
      <w:r w:rsidRPr="00985E79">
        <w:t>Arvuti kasutamine dia</w:t>
      </w:r>
      <w:r>
        <w:softHyphen/>
      </w:r>
      <w:r w:rsidRPr="00985E79">
        <w:t>gram</w:t>
      </w:r>
      <w:r>
        <w:softHyphen/>
      </w:r>
      <w:r w:rsidRPr="00985E79">
        <w:t>mide ja sagedus</w:t>
      </w:r>
      <w:r>
        <w:softHyphen/>
      </w:r>
      <w:r w:rsidRPr="00985E79">
        <w:t>tabelite koostamisel</w:t>
      </w:r>
      <w:r>
        <w:t xml:space="preserve">. </w:t>
      </w:r>
      <w:r w:rsidRPr="00700953">
        <w:t>IKT enesekontrolli vahendina</w:t>
      </w:r>
      <w:r>
        <w:t>.</w:t>
      </w:r>
    </w:p>
    <w:p w:rsidR="00044D3A" w:rsidRDefault="009D233B" w:rsidP="00F267AB">
      <w:pPr>
        <w:spacing w:line="360" w:lineRule="auto"/>
      </w:pPr>
      <w:r w:rsidRPr="00712CBB">
        <w:rPr>
          <w:b/>
        </w:rPr>
        <w:t>Oma- ja pärimus</w:t>
      </w:r>
      <w:r w:rsidRPr="00712CBB">
        <w:rPr>
          <w:b/>
        </w:rPr>
        <w:softHyphen/>
        <w:t>kultuur n</w:t>
      </w:r>
      <w:r w:rsidR="00302790">
        <w:rPr>
          <w:b/>
        </w:rPr>
        <w:t>ing kultuu</w:t>
      </w:r>
      <w:r w:rsidR="00302790">
        <w:rPr>
          <w:b/>
        </w:rPr>
        <w:softHyphen/>
        <w:t>ri</w:t>
      </w:r>
      <w:r w:rsidR="00302790">
        <w:rPr>
          <w:b/>
        </w:rPr>
        <w:softHyphen/>
        <w:t>line mitme</w:t>
      </w:r>
      <w:r w:rsidR="00302790">
        <w:rPr>
          <w:b/>
        </w:rPr>
        <w:softHyphen/>
        <w:t xml:space="preserve">kesisus – </w:t>
      </w:r>
      <w:r w:rsidR="00302790">
        <w:t xml:space="preserve">arvud </w:t>
      </w:r>
      <w:r w:rsidRPr="00712CBB">
        <w:t>kui üld</w:t>
      </w:r>
      <w:r w:rsidRPr="00712CBB">
        <w:softHyphen/>
        <w:t>ar</w:t>
      </w:r>
      <w:r>
        <w:t>u</w:t>
      </w:r>
      <w:r>
        <w:softHyphen/>
        <w:t>saa</w:t>
      </w:r>
      <w:r>
        <w:softHyphen/>
        <w:t xml:space="preserve">dav keel. </w:t>
      </w:r>
      <w:r w:rsidRPr="00647ACB">
        <w:t>Spordi</w:t>
      </w:r>
      <w:r w:rsidRPr="00647ACB">
        <w:softHyphen/>
        <w:t>tulemused läbi aegade: täpsus</w:t>
      </w:r>
      <w:r>
        <w:t>. Tekst</w:t>
      </w:r>
      <w:r>
        <w:softHyphen/>
      </w:r>
      <w:r>
        <w:softHyphen/>
      </w:r>
      <w:r w:rsidR="00302790">
        <w:t>ülesannete lahendamine</w:t>
      </w:r>
      <w:r>
        <w:t xml:space="preserve">. </w:t>
      </w:r>
      <w:r w:rsidR="00302790">
        <w:t>Geomeetria  kunstis, arhitektuuris, looduses.</w:t>
      </w:r>
    </w:p>
    <w:p w:rsidR="000F6775" w:rsidRDefault="00B10DFF" w:rsidP="00F267AB">
      <w:pPr>
        <w:spacing w:line="360" w:lineRule="auto"/>
        <w:rPr>
          <w:rFonts w:cs="Times New Roman"/>
          <w:b/>
          <w:szCs w:val="24"/>
        </w:rPr>
      </w:pPr>
      <w:r>
        <w:rPr>
          <w:b/>
        </w:rPr>
        <w:lastRenderedPageBreak/>
        <w:t xml:space="preserve">Tervis ja ohutus – </w:t>
      </w:r>
      <w:r>
        <w:t>t</w:t>
      </w:r>
      <w:r w:rsidRPr="00712CBB">
        <w:t>äpsuse ja arvutamis</w:t>
      </w:r>
      <w:r w:rsidRPr="00712CBB">
        <w:softHyphen/>
        <w:t>oskuse vajalikkus: keemilised ained  on igapäevaelu osa</w:t>
      </w:r>
      <w:r>
        <w:t xml:space="preserve">. </w:t>
      </w:r>
      <w:r w:rsidRPr="002218EE">
        <w:t>Toit</w:t>
      </w:r>
      <w:r w:rsidRPr="002218EE">
        <w:softHyphen/>
        <w:t>ainete sisaldus ja tervislik toitu</w:t>
      </w:r>
      <w:r>
        <w:softHyphen/>
      </w:r>
      <w:r w:rsidRPr="002218EE">
        <w:t>mi</w:t>
      </w:r>
      <w:r>
        <w:softHyphen/>
      </w:r>
      <w:r w:rsidRPr="002218EE">
        <w:t>ne</w:t>
      </w:r>
      <w:r>
        <w:t>.</w:t>
      </w:r>
    </w:p>
    <w:p w:rsidR="000F6775" w:rsidRPr="002C0C31" w:rsidRDefault="000F6775" w:rsidP="00F267AB">
      <w:pPr>
        <w:tabs>
          <w:tab w:val="left" w:pos="2580"/>
        </w:tabs>
        <w:spacing w:before="240" w:line="360" w:lineRule="auto"/>
        <w:rPr>
          <w:rFonts w:cs="Times New Roman"/>
          <w:szCs w:val="24"/>
        </w:rPr>
      </w:pPr>
      <w:r w:rsidRPr="002C0C31">
        <w:rPr>
          <w:rFonts w:cs="Times New Roman"/>
          <w:b/>
          <w:szCs w:val="24"/>
        </w:rPr>
        <w:t>ÜLDPÄDEVUSTE KUJUNEMINE:</w:t>
      </w:r>
    </w:p>
    <w:p w:rsidR="000F6775" w:rsidRDefault="000F6775" w:rsidP="00F267AB">
      <w:pPr>
        <w:tabs>
          <w:tab w:val="left" w:pos="2580"/>
        </w:tabs>
        <w:spacing w:line="360" w:lineRule="auto"/>
        <w:rPr>
          <w:rFonts w:cs="Times New Roman"/>
          <w:szCs w:val="24"/>
        </w:rPr>
      </w:pPr>
      <w:r>
        <w:rPr>
          <w:rFonts w:cs="Times New Roman"/>
          <w:b/>
          <w:szCs w:val="24"/>
        </w:rPr>
        <w:t xml:space="preserve">Matemaatika pädevus – </w:t>
      </w:r>
      <w:r w:rsidRPr="002C0C31">
        <w:rPr>
          <w:rFonts w:cs="Times New Roman"/>
          <w:szCs w:val="24"/>
        </w:rPr>
        <w:t>tunneb</w:t>
      </w:r>
      <w:r>
        <w:rPr>
          <w:rFonts w:cs="Times New Roman"/>
          <w:szCs w:val="24"/>
        </w:rPr>
        <w:t xml:space="preserve"> </w:t>
      </w:r>
      <w:r w:rsidRPr="002C0C31">
        <w:rPr>
          <w:rFonts w:cs="Times New Roman"/>
          <w:szCs w:val="24"/>
        </w:rPr>
        <w:t>õppekavas esitatud mõisteid, kasutab neid korrektselt nii suulises kõnes kui ka kirjalikult. Lahendab ü</w:t>
      </w:r>
      <w:r>
        <w:rPr>
          <w:rFonts w:cs="Times New Roman"/>
          <w:szCs w:val="24"/>
        </w:rPr>
        <w:t>lesandeid naturaalarvudega</w:t>
      </w:r>
      <w:r w:rsidR="00B10DFF">
        <w:rPr>
          <w:rFonts w:cs="Times New Roman"/>
          <w:szCs w:val="24"/>
        </w:rPr>
        <w:t xml:space="preserve"> ja kümnendmurdudega</w:t>
      </w:r>
      <w:r>
        <w:rPr>
          <w:rFonts w:cs="Times New Roman"/>
          <w:szCs w:val="24"/>
        </w:rPr>
        <w:t>, kus esinevad neli põhi tehet, arvu ruut</w:t>
      </w:r>
      <w:r w:rsidR="00B10DFF">
        <w:rPr>
          <w:rFonts w:cs="Times New Roman"/>
          <w:szCs w:val="24"/>
        </w:rPr>
        <w:t xml:space="preserve"> ja kuup ning</w:t>
      </w:r>
      <w:r>
        <w:rPr>
          <w:rFonts w:cs="Times New Roman"/>
          <w:szCs w:val="24"/>
        </w:rPr>
        <w:t xml:space="preserve"> tehete järjekord.</w:t>
      </w:r>
      <w:r w:rsidR="00B10DFF">
        <w:rPr>
          <w:rFonts w:cs="Times New Roman"/>
          <w:szCs w:val="24"/>
        </w:rPr>
        <w:t xml:space="preserve"> Lahendab tekstülesandeid</w:t>
      </w:r>
      <w:r>
        <w:rPr>
          <w:rFonts w:cs="Times New Roman"/>
          <w:szCs w:val="24"/>
        </w:rPr>
        <w:t xml:space="preserve">. </w:t>
      </w:r>
      <w:r w:rsidRPr="002C0C31">
        <w:rPr>
          <w:rFonts w:cs="Times New Roman"/>
          <w:szCs w:val="24"/>
        </w:rPr>
        <w:t xml:space="preserve">Tunneb kujundite seast ära </w:t>
      </w:r>
      <w:r w:rsidR="00B10DFF">
        <w:rPr>
          <w:rFonts w:cs="Times New Roman"/>
          <w:szCs w:val="24"/>
        </w:rPr>
        <w:t xml:space="preserve">punkti, sirge, kiire, lõigu, kolmnurga, ruudu, </w:t>
      </w:r>
      <w:r>
        <w:rPr>
          <w:rFonts w:cs="Times New Roman"/>
          <w:szCs w:val="24"/>
        </w:rPr>
        <w:t>ristküliku</w:t>
      </w:r>
      <w:r w:rsidR="00B10DFF">
        <w:rPr>
          <w:rFonts w:cs="Times New Roman"/>
          <w:szCs w:val="24"/>
        </w:rPr>
        <w:t xml:space="preserve"> kuubi ja risttahuka</w:t>
      </w:r>
      <w:r>
        <w:rPr>
          <w:rFonts w:cs="Times New Roman"/>
          <w:szCs w:val="24"/>
        </w:rPr>
        <w:t>, oskab arvutada ruudu ja ristküliku pindala ja ümbermõõtu</w:t>
      </w:r>
      <w:r w:rsidR="00B10DFF">
        <w:rPr>
          <w:rFonts w:cs="Times New Roman"/>
          <w:szCs w:val="24"/>
        </w:rPr>
        <w:t xml:space="preserve"> ning kuubi ja risttahuka pindala ja ruumala</w:t>
      </w:r>
      <w:r>
        <w:rPr>
          <w:rFonts w:cs="Times New Roman"/>
          <w:szCs w:val="24"/>
        </w:rPr>
        <w:t>.</w:t>
      </w:r>
      <w:r w:rsidRPr="002C0C31">
        <w:rPr>
          <w:rFonts w:cs="Times New Roman"/>
          <w:szCs w:val="24"/>
        </w:rPr>
        <w:t xml:space="preserve"> Teab õppekavas olevaid mõisteid ja seoseid, kasutab neid tüüpülesannete lahendamisel, kasutab neid teiste õppeainete õppimisel ja igapäevaelus.</w:t>
      </w:r>
    </w:p>
    <w:p w:rsidR="000F6775" w:rsidRDefault="000F6775" w:rsidP="00F267AB">
      <w:pPr>
        <w:tabs>
          <w:tab w:val="left" w:pos="2580"/>
        </w:tabs>
        <w:spacing w:line="360" w:lineRule="auto"/>
        <w:rPr>
          <w:rFonts w:cs="Times New Roman"/>
          <w:szCs w:val="24"/>
        </w:rPr>
      </w:pPr>
      <w:r>
        <w:rPr>
          <w:rFonts w:cs="Times New Roman"/>
          <w:b/>
          <w:szCs w:val="24"/>
        </w:rPr>
        <w:t xml:space="preserve">Sotsiaalne pädevus </w:t>
      </w:r>
      <w:r>
        <w:rPr>
          <w:rFonts w:cs="Times New Roman"/>
          <w:szCs w:val="24"/>
        </w:rPr>
        <w:t>– oskab nelja põhitehet ja võrdlemist kasutada igapäevases elus. Oskab pindala</w:t>
      </w:r>
      <w:r w:rsidR="001E0380">
        <w:rPr>
          <w:rFonts w:cs="Times New Roman"/>
          <w:szCs w:val="24"/>
        </w:rPr>
        <w:t>,</w:t>
      </w:r>
      <w:r>
        <w:rPr>
          <w:rFonts w:cs="Times New Roman"/>
          <w:szCs w:val="24"/>
        </w:rPr>
        <w:t xml:space="preserve"> ümbermõõdu</w:t>
      </w:r>
      <w:r w:rsidR="001E0380">
        <w:rPr>
          <w:rFonts w:cs="Times New Roman"/>
          <w:szCs w:val="24"/>
        </w:rPr>
        <w:t xml:space="preserve"> ja ruumala</w:t>
      </w:r>
      <w:r>
        <w:rPr>
          <w:rFonts w:cs="Times New Roman"/>
          <w:szCs w:val="24"/>
        </w:rPr>
        <w:t xml:space="preserve"> arvutamist kasutada igapäevases elus.</w:t>
      </w:r>
    </w:p>
    <w:p w:rsidR="009E627D" w:rsidRDefault="009E627D" w:rsidP="00F267AB">
      <w:pPr>
        <w:tabs>
          <w:tab w:val="left" w:pos="2580"/>
        </w:tabs>
        <w:spacing w:line="360" w:lineRule="auto"/>
        <w:rPr>
          <w:rFonts w:cs="Times New Roman"/>
          <w:szCs w:val="24"/>
        </w:rPr>
      </w:pPr>
      <w:r>
        <w:rPr>
          <w:rFonts w:cs="Times New Roman"/>
          <w:b/>
          <w:szCs w:val="24"/>
        </w:rPr>
        <w:t xml:space="preserve">Õpipädevus – </w:t>
      </w:r>
      <w:r>
        <w:rPr>
          <w:rFonts w:cs="Times New Roman"/>
          <w:szCs w:val="24"/>
        </w:rPr>
        <w:t>oskab iseseisvalt planeerida oma õppimist ning leida vajalikku infot. Oskab leida vajalikke valemeid ning neid kasutada.</w:t>
      </w:r>
    </w:p>
    <w:p w:rsidR="009E627D" w:rsidRDefault="009E627D" w:rsidP="00F267AB">
      <w:pPr>
        <w:tabs>
          <w:tab w:val="left" w:pos="2580"/>
        </w:tabs>
        <w:spacing w:line="360" w:lineRule="auto"/>
        <w:rPr>
          <w:rFonts w:cs="Times New Roman"/>
          <w:szCs w:val="24"/>
        </w:rPr>
      </w:pPr>
      <w:r w:rsidRPr="009E627D">
        <w:rPr>
          <w:rFonts w:cs="Times New Roman"/>
          <w:b/>
          <w:szCs w:val="24"/>
        </w:rPr>
        <w:t>Enesemääratluspädevus</w:t>
      </w:r>
      <w:r>
        <w:rPr>
          <w:rFonts w:cs="Times New Roman"/>
          <w:szCs w:val="24"/>
        </w:rPr>
        <w:t xml:space="preserve"> – Teab oma tugevaid ja nõrku külgi ning neid arendada kasutades enesekontrolli vahendeid.</w:t>
      </w:r>
    </w:p>
    <w:p w:rsidR="009E627D" w:rsidRPr="009E627D" w:rsidRDefault="009E627D" w:rsidP="00F267AB">
      <w:pPr>
        <w:tabs>
          <w:tab w:val="left" w:pos="2580"/>
        </w:tabs>
        <w:spacing w:line="360" w:lineRule="auto"/>
        <w:rPr>
          <w:rFonts w:cs="Times New Roman"/>
          <w:szCs w:val="24"/>
        </w:rPr>
      </w:pPr>
      <w:r w:rsidRPr="009E627D">
        <w:rPr>
          <w:rFonts w:cs="Times New Roman"/>
          <w:b/>
          <w:szCs w:val="24"/>
        </w:rPr>
        <w:t>Väärtuspädevus</w:t>
      </w:r>
      <w:r>
        <w:rPr>
          <w:rFonts w:cs="Times New Roman"/>
          <w:szCs w:val="24"/>
        </w:rPr>
        <w:t xml:space="preserve"> – Hindab teiste panust meeskonnatöösse.</w:t>
      </w:r>
    </w:p>
    <w:p w:rsidR="000F6775" w:rsidRPr="0043383A" w:rsidRDefault="000F6775" w:rsidP="00F267AB">
      <w:pPr>
        <w:tabs>
          <w:tab w:val="left" w:pos="2580"/>
        </w:tabs>
        <w:spacing w:line="360" w:lineRule="auto"/>
        <w:rPr>
          <w:rFonts w:cs="Times New Roman"/>
          <w:szCs w:val="24"/>
        </w:rPr>
      </w:pPr>
      <w:r w:rsidRPr="0043383A">
        <w:rPr>
          <w:rFonts w:cs="Times New Roman"/>
          <w:b/>
          <w:szCs w:val="24"/>
        </w:rPr>
        <w:t>Suhtluspädevus</w:t>
      </w:r>
      <w:r>
        <w:rPr>
          <w:rFonts w:cs="Times New Roman"/>
          <w:b/>
          <w:szCs w:val="24"/>
        </w:rPr>
        <w:t xml:space="preserve"> – </w:t>
      </w:r>
      <w:r>
        <w:rPr>
          <w:rFonts w:cs="Times New Roman"/>
          <w:szCs w:val="24"/>
        </w:rPr>
        <w:t>oskab teistega koostööd teha ja arvestada teiste eripäradega.</w:t>
      </w:r>
    </w:p>
    <w:tbl>
      <w:tblPr>
        <w:tblStyle w:val="TableGrid"/>
        <w:tblW w:w="13428" w:type="dxa"/>
        <w:tblLook w:val="04A0" w:firstRow="1" w:lastRow="0" w:firstColumn="1" w:lastColumn="0" w:noHBand="0" w:noVBand="1"/>
      </w:tblPr>
      <w:tblGrid>
        <w:gridCol w:w="1703"/>
        <w:gridCol w:w="4068"/>
        <w:gridCol w:w="2873"/>
        <w:gridCol w:w="2703"/>
        <w:gridCol w:w="2081"/>
      </w:tblGrid>
      <w:tr w:rsidR="00843A0F" w:rsidRPr="00843A0F" w:rsidTr="00092FB2">
        <w:tc>
          <w:tcPr>
            <w:tcW w:w="1771" w:type="dxa"/>
          </w:tcPr>
          <w:p w:rsidR="000F6775" w:rsidRPr="00843A0F" w:rsidRDefault="000F6775" w:rsidP="00F267AB">
            <w:pPr>
              <w:spacing w:line="360" w:lineRule="auto"/>
              <w:rPr>
                <w:sz w:val="20"/>
                <w:szCs w:val="20"/>
              </w:rPr>
            </w:pPr>
            <w:r w:rsidRPr="00843A0F">
              <w:rPr>
                <w:rFonts w:cs="Times New Roman"/>
                <w:sz w:val="20"/>
                <w:szCs w:val="20"/>
              </w:rPr>
              <w:br w:type="page"/>
            </w:r>
            <w:r w:rsidRPr="00843A0F">
              <w:rPr>
                <w:sz w:val="20"/>
                <w:szCs w:val="20"/>
              </w:rPr>
              <w:t>TEEMA</w:t>
            </w:r>
          </w:p>
        </w:tc>
        <w:tc>
          <w:tcPr>
            <w:tcW w:w="4613" w:type="dxa"/>
          </w:tcPr>
          <w:p w:rsidR="000F6775" w:rsidRPr="00843A0F" w:rsidRDefault="000F6775" w:rsidP="00F267AB">
            <w:pPr>
              <w:spacing w:line="360" w:lineRule="auto"/>
              <w:rPr>
                <w:sz w:val="20"/>
                <w:szCs w:val="20"/>
              </w:rPr>
            </w:pPr>
            <w:r w:rsidRPr="00843A0F">
              <w:rPr>
                <w:sz w:val="20"/>
                <w:szCs w:val="20"/>
              </w:rPr>
              <w:t>ÕPITULEMUSED</w:t>
            </w:r>
          </w:p>
        </w:tc>
        <w:tc>
          <w:tcPr>
            <w:tcW w:w="3172" w:type="dxa"/>
          </w:tcPr>
          <w:p w:rsidR="000F6775" w:rsidRPr="00843A0F" w:rsidRDefault="000F6775" w:rsidP="00F267AB">
            <w:pPr>
              <w:spacing w:line="360" w:lineRule="auto"/>
              <w:rPr>
                <w:sz w:val="20"/>
                <w:szCs w:val="20"/>
              </w:rPr>
            </w:pPr>
            <w:r w:rsidRPr="00843A0F">
              <w:rPr>
                <w:sz w:val="20"/>
                <w:szCs w:val="20"/>
              </w:rPr>
              <w:t>ÕPPESISU JA MÕISTED</w:t>
            </w:r>
          </w:p>
        </w:tc>
        <w:tc>
          <w:tcPr>
            <w:tcW w:w="1545" w:type="dxa"/>
          </w:tcPr>
          <w:p w:rsidR="000F6775" w:rsidRPr="00843A0F" w:rsidRDefault="000F6775" w:rsidP="00F267AB">
            <w:pPr>
              <w:spacing w:line="360" w:lineRule="auto"/>
              <w:rPr>
                <w:sz w:val="20"/>
                <w:szCs w:val="20"/>
              </w:rPr>
            </w:pPr>
            <w:r w:rsidRPr="00843A0F">
              <w:rPr>
                <w:sz w:val="20"/>
                <w:szCs w:val="20"/>
              </w:rPr>
              <w:t>IKT</w:t>
            </w:r>
          </w:p>
        </w:tc>
        <w:tc>
          <w:tcPr>
            <w:tcW w:w="2327" w:type="dxa"/>
          </w:tcPr>
          <w:p w:rsidR="000F6775" w:rsidRPr="00843A0F" w:rsidRDefault="000F6775" w:rsidP="00F267AB">
            <w:pPr>
              <w:spacing w:line="360" w:lineRule="auto"/>
              <w:rPr>
                <w:sz w:val="20"/>
                <w:szCs w:val="20"/>
              </w:rPr>
            </w:pPr>
            <w:r w:rsidRPr="00843A0F">
              <w:rPr>
                <w:sz w:val="20"/>
                <w:szCs w:val="20"/>
              </w:rPr>
              <w:t>LÕIMUMINE</w:t>
            </w:r>
          </w:p>
        </w:tc>
      </w:tr>
      <w:tr w:rsidR="00843A0F" w:rsidRPr="00843A0F" w:rsidTr="00092FB2">
        <w:trPr>
          <w:trHeight w:val="3221"/>
        </w:trPr>
        <w:tc>
          <w:tcPr>
            <w:tcW w:w="1771" w:type="dxa"/>
            <w:vMerge w:val="restart"/>
          </w:tcPr>
          <w:p w:rsidR="00CB3D73" w:rsidRPr="00843A0F" w:rsidRDefault="00CB3D73" w:rsidP="00F267AB">
            <w:pPr>
              <w:spacing w:line="360" w:lineRule="auto"/>
              <w:rPr>
                <w:sz w:val="20"/>
                <w:szCs w:val="20"/>
              </w:rPr>
            </w:pPr>
            <w:r w:rsidRPr="00843A0F">
              <w:rPr>
                <w:sz w:val="20"/>
                <w:szCs w:val="20"/>
              </w:rPr>
              <w:lastRenderedPageBreak/>
              <w:t>Arvutamine</w:t>
            </w:r>
          </w:p>
        </w:tc>
        <w:tc>
          <w:tcPr>
            <w:tcW w:w="4613" w:type="dxa"/>
          </w:tcPr>
          <w:p w:rsidR="00CB3D73" w:rsidRPr="00843A0F" w:rsidRDefault="00CB3D73" w:rsidP="00F267AB">
            <w:pPr>
              <w:pStyle w:val="ListParagraph"/>
              <w:numPr>
                <w:ilvl w:val="0"/>
                <w:numId w:val="24"/>
              </w:numPr>
              <w:spacing w:line="360" w:lineRule="auto"/>
              <w:rPr>
                <w:rFonts w:cs="Arial Narrow"/>
                <w:sz w:val="20"/>
                <w:szCs w:val="20"/>
              </w:rPr>
            </w:pPr>
            <w:r w:rsidRPr="00843A0F">
              <w:rPr>
                <w:rFonts w:cs="Arial Narrow"/>
                <w:sz w:val="20"/>
                <w:szCs w:val="20"/>
              </w:rPr>
              <w:t>loeb numbritega kirjutatud arve miljardi piires;</w:t>
            </w:r>
          </w:p>
          <w:p w:rsidR="00CB3D73" w:rsidRPr="00843A0F" w:rsidRDefault="00CB3D73" w:rsidP="00F267AB">
            <w:pPr>
              <w:pStyle w:val="ListParagraph"/>
              <w:numPr>
                <w:ilvl w:val="0"/>
                <w:numId w:val="24"/>
              </w:numPr>
              <w:spacing w:line="360" w:lineRule="auto"/>
              <w:rPr>
                <w:rFonts w:cs="Arial Narrow"/>
                <w:sz w:val="20"/>
                <w:szCs w:val="20"/>
              </w:rPr>
            </w:pPr>
            <w:r w:rsidRPr="00843A0F">
              <w:rPr>
                <w:rFonts w:cs="Arial Narrow"/>
                <w:sz w:val="20"/>
                <w:szCs w:val="20"/>
              </w:rPr>
              <w:t>kirjutab arve dikteerimise järgi;</w:t>
            </w:r>
          </w:p>
          <w:p w:rsidR="00CB3D73" w:rsidRPr="00843A0F" w:rsidRDefault="00CB3D73" w:rsidP="00F267AB">
            <w:pPr>
              <w:pStyle w:val="ListParagraph"/>
              <w:numPr>
                <w:ilvl w:val="0"/>
                <w:numId w:val="24"/>
              </w:numPr>
              <w:spacing w:line="360" w:lineRule="auto"/>
              <w:rPr>
                <w:rFonts w:cs="Arial Narrow"/>
                <w:sz w:val="20"/>
                <w:szCs w:val="20"/>
              </w:rPr>
            </w:pPr>
            <w:r w:rsidRPr="00843A0F">
              <w:rPr>
                <w:rFonts w:cs="Arial Narrow"/>
                <w:sz w:val="20"/>
                <w:szCs w:val="20"/>
              </w:rPr>
              <w:t>määrab arvu järke ja klasse;</w:t>
            </w:r>
          </w:p>
          <w:p w:rsidR="00CB3D73" w:rsidRPr="00843A0F" w:rsidRDefault="00CB3D73" w:rsidP="00F267AB">
            <w:pPr>
              <w:pStyle w:val="ListParagraph"/>
              <w:numPr>
                <w:ilvl w:val="0"/>
                <w:numId w:val="24"/>
              </w:numPr>
              <w:spacing w:line="360" w:lineRule="auto"/>
              <w:rPr>
                <w:rFonts w:cs="Arial Narrow"/>
                <w:sz w:val="20"/>
                <w:szCs w:val="20"/>
              </w:rPr>
            </w:pPr>
            <w:r w:rsidRPr="00843A0F">
              <w:rPr>
                <w:rFonts w:cs="Arial Narrow"/>
                <w:sz w:val="20"/>
                <w:szCs w:val="20"/>
              </w:rPr>
              <w:t>kirjutab naturaalarve järkarvude summana ja järguühikute kordsete summana;</w:t>
            </w:r>
          </w:p>
          <w:p w:rsidR="00CB3D73" w:rsidRPr="00843A0F" w:rsidRDefault="00CB3D73" w:rsidP="00F267AB">
            <w:pPr>
              <w:pStyle w:val="ListParagraph"/>
              <w:numPr>
                <w:ilvl w:val="0"/>
                <w:numId w:val="24"/>
              </w:numPr>
              <w:spacing w:line="360" w:lineRule="auto"/>
              <w:rPr>
                <w:rFonts w:cs="Arial Narrow"/>
                <w:sz w:val="20"/>
                <w:szCs w:val="20"/>
              </w:rPr>
            </w:pPr>
            <w:r w:rsidRPr="00843A0F">
              <w:rPr>
                <w:rFonts w:cs="Arial Narrow"/>
                <w:sz w:val="20"/>
                <w:szCs w:val="20"/>
              </w:rPr>
              <w:t xml:space="preserve">kirjutab arve kasvavas (kahanevas) järjekorras; </w:t>
            </w:r>
          </w:p>
          <w:p w:rsidR="00CB3D73" w:rsidRPr="00843A0F" w:rsidRDefault="00CB3D73" w:rsidP="00F267AB">
            <w:pPr>
              <w:pStyle w:val="ListParagraph"/>
              <w:numPr>
                <w:ilvl w:val="0"/>
                <w:numId w:val="24"/>
              </w:numPr>
              <w:spacing w:line="360" w:lineRule="auto"/>
              <w:rPr>
                <w:rFonts w:cs="Arial Narrow"/>
                <w:sz w:val="20"/>
                <w:szCs w:val="20"/>
              </w:rPr>
            </w:pPr>
            <w:r w:rsidRPr="00843A0F">
              <w:rPr>
                <w:rFonts w:cs="Arial Narrow"/>
                <w:sz w:val="20"/>
                <w:szCs w:val="20"/>
              </w:rPr>
              <w:t>märgib naturaalarve arvkiirele;</w:t>
            </w:r>
          </w:p>
          <w:p w:rsidR="00CB3D73" w:rsidRPr="00843A0F" w:rsidRDefault="00CB3D73" w:rsidP="00F267AB">
            <w:pPr>
              <w:pStyle w:val="ListParagraph"/>
              <w:numPr>
                <w:ilvl w:val="0"/>
                <w:numId w:val="24"/>
              </w:numPr>
              <w:spacing w:line="360" w:lineRule="auto"/>
              <w:rPr>
                <w:rFonts w:cs="Arial Narrow"/>
                <w:sz w:val="20"/>
                <w:szCs w:val="20"/>
              </w:rPr>
            </w:pPr>
            <w:r w:rsidRPr="00843A0F">
              <w:rPr>
                <w:rFonts w:cs="Arial Narrow"/>
                <w:sz w:val="20"/>
                <w:szCs w:val="20"/>
              </w:rPr>
              <w:t>võrdleb naturaalarve;</w:t>
            </w:r>
          </w:p>
        </w:tc>
        <w:tc>
          <w:tcPr>
            <w:tcW w:w="3172" w:type="dxa"/>
          </w:tcPr>
          <w:p w:rsidR="00CB3D73" w:rsidRPr="00843A0F" w:rsidRDefault="00CB3D73" w:rsidP="00F267AB">
            <w:pPr>
              <w:spacing w:line="360" w:lineRule="auto"/>
              <w:rPr>
                <w:rFonts w:cs="Arial Narrow"/>
                <w:sz w:val="20"/>
                <w:szCs w:val="20"/>
              </w:rPr>
            </w:pPr>
            <w:r w:rsidRPr="00843A0F">
              <w:rPr>
                <w:rFonts w:cs="Arial Narrow"/>
                <w:sz w:val="20"/>
                <w:szCs w:val="20"/>
              </w:rPr>
              <w:t>Miljonite klass ja miljardite klass.</w:t>
            </w:r>
          </w:p>
          <w:p w:rsidR="00CB3D73" w:rsidRPr="00843A0F" w:rsidRDefault="00CB3D73" w:rsidP="00F267AB">
            <w:pPr>
              <w:spacing w:line="360" w:lineRule="auto"/>
              <w:rPr>
                <w:rFonts w:cs="Arial Narrow"/>
                <w:sz w:val="20"/>
                <w:szCs w:val="20"/>
              </w:rPr>
            </w:pPr>
            <w:r w:rsidRPr="00843A0F">
              <w:rPr>
                <w:rFonts w:cs="Arial Narrow"/>
                <w:sz w:val="20"/>
                <w:szCs w:val="20"/>
              </w:rPr>
              <w:t>Arvu järk, järguühikud ja järkarv.</w:t>
            </w:r>
          </w:p>
          <w:p w:rsidR="00CB3D73" w:rsidRPr="00843A0F" w:rsidRDefault="00CB3D73" w:rsidP="00F267AB">
            <w:pPr>
              <w:spacing w:line="360" w:lineRule="auto"/>
              <w:rPr>
                <w:rFonts w:cs="Arial Narrow"/>
                <w:sz w:val="20"/>
                <w:szCs w:val="20"/>
              </w:rPr>
            </w:pPr>
            <w:r w:rsidRPr="00843A0F">
              <w:rPr>
                <w:rFonts w:cs="Arial Narrow"/>
                <w:sz w:val="20"/>
                <w:szCs w:val="20"/>
              </w:rPr>
              <w:t>Naturaalarvu kujutamine arvkiirel.</w:t>
            </w:r>
          </w:p>
          <w:p w:rsidR="00CB3D73" w:rsidRPr="00843A0F" w:rsidRDefault="00CB3D73" w:rsidP="00F267AB">
            <w:pPr>
              <w:spacing w:line="360" w:lineRule="auto"/>
              <w:rPr>
                <w:rFonts w:cs="Arial Narrow"/>
                <w:sz w:val="20"/>
                <w:szCs w:val="20"/>
              </w:rPr>
            </w:pPr>
            <w:r w:rsidRPr="00843A0F">
              <w:rPr>
                <w:rFonts w:cs="Arial Narrow"/>
                <w:sz w:val="20"/>
                <w:szCs w:val="20"/>
              </w:rPr>
              <w:t>Naturaalarvude võrdle</w:t>
            </w:r>
            <w:r w:rsidRPr="00843A0F">
              <w:rPr>
                <w:rFonts w:cs="Arial Narrow"/>
                <w:sz w:val="20"/>
                <w:szCs w:val="20"/>
              </w:rPr>
              <w:softHyphen/>
              <w:t>mine.</w:t>
            </w:r>
          </w:p>
          <w:p w:rsidR="00CB3D73" w:rsidRPr="00843A0F" w:rsidRDefault="00CB3D73" w:rsidP="00F267AB">
            <w:pPr>
              <w:spacing w:line="360" w:lineRule="auto"/>
              <w:rPr>
                <w:rFonts w:cs="Arial Narrow"/>
                <w:sz w:val="20"/>
                <w:szCs w:val="20"/>
              </w:rPr>
            </w:pPr>
          </w:p>
          <w:p w:rsidR="00CB3D73" w:rsidRPr="00843A0F" w:rsidRDefault="00CB3D73" w:rsidP="00F267AB">
            <w:pPr>
              <w:spacing w:line="360" w:lineRule="auto"/>
              <w:rPr>
                <w:rFonts w:cs="Arial Narrow"/>
                <w:sz w:val="20"/>
                <w:szCs w:val="20"/>
              </w:rPr>
            </w:pPr>
          </w:p>
        </w:tc>
        <w:tc>
          <w:tcPr>
            <w:tcW w:w="1545" w:type="dxa"/>
          </w:tcPr>
          <w:p w:rsidR="00687133" w:rsidRPr="00843A0F" w:rsidRDefault="00DB477E" w:rsidP="00687133">
            <w:pPr>
              <w:spacing w:line="360" w:lineRule="auto"/>
              <w:rPr>
                <w:sz w:val="20"/>
                <w:szCs w:val="20"/>
              </w:rPr>
            </w:pPr>
            <w:hyperlink r:id="rId32" w:history="1">
              <w:r w:rsidR="00687133" w:rsidRPr="00843A0F">
                <w:rPr>
                  <w:rStyle w:val="Hyperlink"/>
                  <w:color w:val="auto"/>
                  <w:sz w:val="20"/>
                  <w:szCs w:val="20"/>
                  <w:u w:val="none"/>
                </w:rPr>
                <w:t>Väike MateÄss.</w:t>
              </w:r>
            </w:hyperlink>
            <w:r w:rsidR="00687133" w:rsidRPr="00843A0F">
              <w:rPr>
                <w:sz w:val="20"/>
                <w:szCs w:val="20"/>
              </w:rPr>
              <w:t xml:space="preserve"> Ülesanded. Autor Andrias Heinlaid (</w:t>
            </w:r>
            <w:hyperlink r:id="rId33" w:history="1">
              <w:r w:rsidR="00687133" w:rsidRPr="00843A0F">
                <w:rPr>
                  <w:rStyle w:val="Hyperlink"/>
                  <w:color w:val="auto"/>
                  <w:sz w:val="20"/>
                  <w:szCs w:val="20"/>
                  <w:u w:val="none"/>
                </w:rPr>
                <w:t>www.miksike.ee</w:t>
              </w:r>
            </w:hyperlink>
            <w:r w:rsidR="00687133" w:rsidRPr="00843A0F">
              <w:rPr>
                <w:sz w:val="20"/>
                <w:szCs w:val="20"/>
              </w:rPr>
              <w:t xml:space="preserve">)   </w:t>
            </w:r>
          </w:p>
          <w:p w:rsidR="00CB3D73" w:rsidRPr="00843A0F" w:rsidRDefault="00DB477E" w:rsidP="00687133">
            <w:pPr>
              <w:spacing w:line="360" w:lineRule="auto"/>
              <w:rPr>
                <w:sz w:val="20"/>
                <w:szCs w:val="20"/>
              </w:rPr>
            </w:pPr>
            <w:hyperlink r:id="rId34" w:history="1">
              <w:r w:rsidR="00687133" w:rsidRPr="00843A0F">
                <w:rPr>
                  <w:rStyle w:val="Hyperlink"/>
                  <w:color w:val="auto"/>
                  <w:sz w:val="20"/>
                  <w:szCs w:val="20"/>
                  <w:u w:val="none"/>
                </w:rPr>
                <w:t>Tööleht printimiseks.</w:t>
              </w:r>
            </w:hyperlink>
            <w:r w:rsidR="00687133" w:rsidRPr="00843A0F">
              <w:rPr>
                <w:sz w:val="20"/>
                <w:szCs w:val="20"/>
              </w:rPr>
              <w:t xml:space="preserve"> Harjutusi  järkarvudega (</w:t>
            </w:r>
            <w:hyperlink r:id="rId35" w:history="1">
              <w:r w:rsidR="00687133" w:rsidRPr="00843A0F">
                <w:rPr>
                  <w:rStyle w:val="Hyperlink"/>
                  <w:color w:val="auto"/>
                  <w:sz w:val="20"/>
                  <w:szCs w:val="20"/>
                  <w:u w:val="none"/>
                </w:rPr>
                <w:t>www.miksike.ee</w:t>
              </w:r>
            </w:hyperlink>
            <w:r w:rsidR="00687133" w:rsidRPr="00843A0F">
              <w:rPr>
                <w:sz w:val="20"/>
                <w:szCs w:val="20"/>
              </w:rPr>
              <w:t xml:space="preserve">)  </w:t>
            </w:r>
          </w:p>
        </w:tc>
        <w:tc>
          <w:tcPr>
            <w:tcW w:w="2327" w:type="dxa"/>
          </w:tcPr>
          <w:p w:rsidR="00CB3D73" w:rsidRPr="00843A0F" w:rsidRDefault="00CB3D73" w:rsidP="00F267AB">
            <w:pPr>
              <w:spacing w:line="360" w:lineRule="auto"/>
              <w:rPr>
                <w:sz w:val="20"/>
                <w:szCs w:val="20"/>
              </w:rPr>
            </w:pPr>
          </w:p>
        </w:tc>
      </w:tr>
      <w:tr w:rsidR="00843A0F" w:rsidRPr="00843A0F" w:rsidTr="00092FB2">
        <w:tc>
          <w:tcPr>
            <w:tcW w:w="1771" w:type="dxa"/>
            <w:vMerge/>
          </w:tcPr>
          <w:p w:rsidR="00CB3D73" w:rsidRPr="00843A0F" w:rsidRDefault="00CB3D73" w:rsidP="00F267AB">
            <w:pPr>
              <w:spacing w:line="360" w:lineRule="auto"/>
              <w:rPr>
                <w:sz w:val="20"/>
                <w:szCs w:val="20"/>
              </w:rPr>
            </w:pPr>
          </w:p>
        </w:tc>
        <w:tc>
          <w:tcPr>
            <w:tcW w:w="4613" w:type="dxa"/>
          </w:tcPr>
          <w:p w:rsidR="00CB3D73" w:rsidRPr="00843A0F" w:rsidRDefault="00CB3D73" w:rsidP="00F267AB">
            <w:pPr>
              <w:pStyle w:val="ListParagraph"/>
              <w:numPr>
                <w:ilvl w:val="0"/>
                <w:numId w:val="24"/>
              </w:numPr>
              <w:spacing w:line="360" w:lineRule="auto"/>
              <w:rPr>
                <w:rFonts w:cs="Arial Narrow"/>
                <w:sz w:val="20"/>
                <w:szCs w:val="20"/>
              </w:rPr>
            </w:pPr>
            <w:r w:rsidRPr="00843A0F">
              <w:rPr>
                <w:rFonts w:cs="Arial Narrow"/>
                <w:sz w:val="20"/>
                <w:szCs w:val="20"/>
              </w:rPr>
              <w:t>teab ümardamisreegleid ja ümardab arvu etteantud täpsuseni;</w:t>
            </w:r>
          </w:p>
        </w:tc>
        <w:tc>
          <w:tcPr>
            <w:tcW w:w="3172" w:type="dxa"/>
          </w:tcPr>
          <w:p w:rsidR="00CB3D73" w:rsidRPr="00843A0F" w:rsidRDefault="00CB3D73" w:rsidP="00F267AB">
            <w:pPr>
              <w:spacing w:line="360" w:lineRule="auto"/>
              <w:rPr>
                <w:rFonts w:cs="Arial Narrow"/>
                <w:sz w:val="20"/>
                <w:szCs w:val="20"/>
              </w:rPr>
            </w:pPr>
            <w:r w:rsidRPr="00843A0F">
              <w:rPr>
                <w:rFonts w:cs="Arial Narrow"/>
                <w:sz w:val="20"/>
                <w:szCs w:val="20"/>
              </w:rPr>
              <w:t>Naturaalarvude ümardamine.</w:t>
            </w:r>
          </w:p>
        </w:tc>
        <w:tc>
          <w:tcPr>
            <w:tcW w:w="1545" w:type="dxa"/>
          </w:tcPr>
          <w:p w:rsidR="00687133" w:rsidRPr="00843A0F" w:rsidRDefault="00687133" w:rsidP="00687133">
            <w:pPr>
              <w:spacing w:line="360" w:lineRule="auto"/>
              <w:rPr>
                <w:sz w:val="20"/>
                <w:szCs w:val="20"/>
              </w:rPr>
            </w:pPr>
            <w:r w:rsidRPr="00843A0F">
              <w:rPr>
                <w:sz w:val="20"/>
                <w:szCs w:val="20"/>
              </w:rPr>
              <w:t xml:space="preserve">Videod  lehelt </w:t>
            </w:r>
          </w:p>
          <w:p w:rsidR="00687133" w:rsidRPr="00843A0F" w:rsidRDefault="00DB477E" w:rsidP="00687133">
            <w:pPr>
              <w:spacing w:line="360" w:lineRule="auto"/>
              <w:rPr>
                <w:sz w:val="20"/>
                <w:szCs w:val="20"/>
              </w:rPr>
            </w:pPr>
            <w:hyperlink r:id="rId36" w:history="1">
              <w:r w:rsidR="00687133" w:rsidRPr="00843A0F">
                <w:rPr>
                  <w:rStyle w:val="Hyperlink"/>
                  <w:color w:val="auto"/>
                  <w:sz w:val="20"/>
                  <w:szCs w:val="20"/>
                  <w:u w:val="none"/>
                </w:rPr>
                <w:t>www.kae.edu.ee</w:t>
              </w:r>
            </w:hyperlink>
            <w:r w:rsidR="00687133" w:rsidRPr="00843A0F">
              <w:rPr>
                <w:sz w:val="20"/>
                <w:szCs w:val="20"/>
              </w:rPr>
              <w:t xml:space="preserve"> Ümardamise mõte ja ümardamisreeglid</w:t>
            </w:r>
          </w:p>
          <w:p w:rsidR="00687133" w:rsidRPr="00843A0F" w:rsidRDefault="00DB477E" w:rsidP="00687133">
            <w:pPr>
              <w:pStyle w:val="ListParagraph"/>
              <w:numPr>
                <w:ilvl w:val="0"/>
                <w:numId w:val="24"/>
              </w:numPr>
              <w:spacing w:line="360" w:lineRule="auto"/>
              <w:rPr>
                <w:sz w:val="20"/>
                <w:szCs w:val="20"/>
              </w:rPr>
            </w:pPr>
            <w:hyperlink r:id="rId37" w:history="1">
              <w:r w:rsidR="00687133" w:rsidRPr="00843A0F">
                <w:rPr>
                  <w:rStyle w:val="Hyperlink"/>
                  <w:color w:val="auto"/>
                  <w:sz w:val="20"/>
                  <w:szCs w:val="20"/>
                  <w:u w:val="none"/>
                </w:rPr>
                <w:t>Ümardamine1</w:t>
              </w:r>
            </w:hyperlink>
            <w:r w:rsidR="00687133" w:rsidRPr="00843A0F">
              <w:rPr>
                <w:sz w:val="20"/>
                <w:szCs w:val="20"/>
              </w:rPr>
              <w:t xml:space="preserve">  - kümnelisteni </w:t>
            </w:r>
          </w:p>
          <w:p w:rsidR="00687133" w:rsidRPr="00843A0F" w:rsidRDefault="00DB477E" w:rsidP="00687133">
            <w:pPr>
              <w:pStyle w:val="ListParagraph"/>
              <w:numPr>
                <w:ilvl w:val="0"/>
                <w:numId w:val="24"/>
              </w:numPr>
              <w:spacing w:line="360" w:lineRule="auto"/>
              <w:rPr>
                <w:sz w:val="20"/>
                <w:szCs w:val="20"/>
              </w:rPr>
            </w:pPr>
            <w:hyperlink r:id="rId38" w:history="1">
              <w:r w:rsidR="00687133" w:rsidRPr="00843A0F">
                <w:rPr>
                  <w:rStyle w:val="Hyperlink"/>
                  <w:color w:val="auto"/>
                  <w:sz w:val="20"/>
                  <w:szCs w:val="20"/>
                  <w:u w:val="none"/>
                </w:rPr>
                <w:t>Ümardamine 2</w:t>
              </w:r>
            </w:hyperlink>
            <w:r w:rsidR="00687133" w:rsidRPr="00843A0F">
              <w:rPr>
                <w:sz w:val="20"/>
                <w:szCs w:val="20"/>
              </w:rPr>
              <w:t xml:space="preserve"> – sajalisteni</w:t>
            </w:r>
          </w:p>
          <w:p w:rsidR="00CB3D73" w:rsidRPr="00843A0F" w:rsidRDefault="00DB477E" w:rsidP="00687133">
            <w:pPr>
              <w:pStyle w:val="ListParagraph"/>
              <w:numPr>
                <w:ilvl w:val="0"/>
                <w:numId w:val="24"/>
              </w:numPr>
              <w:spacing w:line="360" w:lineRule="auto"/>
              <w:rPr>
                <w:sz w:val="20"/>
                <w:szCs w:val="20"/>
              </w:rPr>
            </w:pPr>
            <w:hyperlink r:id="rId39" w:history="1">
              <w:r w:rsidR="00687133" w:rsidRPr="00843A0F">
                <w:rPr>
                  <w:rStyle w:val="Hyperlink"/>
                  <w:color w:val="auto"/>
                  <w:sz w:val="20"/>
                  <w:szCs w:val="20"/>
                  <w:u w:val="none"/>
                </w:rPr>
                <w:t>Ümardamine 3</w:t>
              </w:r>
            </w:hyperlink>
            <w:r w:rsidR="00687133" w:rsidRPr="00843A0F">
              <w:rPr>
                <w:sz w:val="20"/>
                <w:szCs w:val="20"/>
              </w:rPr>
              <w:t xml:space="preserve">  - tuhandelisteni</w:t>
            </w:r>
          </w:p>
        </w:tc>
        <w:tc>
          <w:tcPr>
            <w:tcW w:w="2327" w:type="dxa"/>
          </w:tcPr>
          <w:p w:rsidR="00CB3D73" w:rsidRPr="00843A0F" w:rsidRDefault="00CB3D73" w:rsidP="00F267AB">
            <w:pPr>
              <w:spacing w:line="360" w:lineRule="auto"/>
              <w:rPr>
                <w:sz w:val="20"/>
                <w:szCs w:val="20"/>
              </w:rPr>
            </w:pPr>
          </w:p>
        </w:tc>
      </w:tr>
      <w:tr w:rsidR="00843A0F" w:rsidRPr="00843A0F" w:rsidTr="00092FB2">
        <w:tc>
          <w:tcPr>
            <w:tcW w:w="1771" w:type="dxa"/>
            <w:vMerge/>
          </w:tcPr>
          <w:p w:rsidR="00CB3D73" w:rsidRPr="00843A0F" w:rsidRDefault="00CB3D73" w:rsidP="00F267AB">
            <w:pPr>
              <w:spacing w:line="360" w:lineRule="auto"/>
              <w:rPr>
                <w:sz w:val="20"/>
                <w:szCs w:val="20"/>
              </w:rPr>
            </w:pPr>
          </w:p>
        </w:tc>
        <w:tc>
          <w:tcPr>
            <w:tcW w:w="4613" w:type="dxa"/>
          </w:tcPr>
          <w:p w:rsidR="00CB3D73" w:rsidRPr="00843A0F" w:rsidRDefault="00CB3D73" w:rsidP="00F267AB">
            <w:pPr>
              <w:pStyle w:val="ListParagraph"/>
              <w:numPr>
                <w:ilvl w:val="0"/>
                <w:numId w:val="24"/>
              </w:numPr>
              <w:spacing w:line="360" w:lineRule="auto"/>
              <w:rPr>
                <w:rFonts w:cs="Arial Narrow"/>
                <w:sz w:val="20"/>
                <w:szCs w:val="20"/>
              </w:rPr>
            </w:pPr>
            <w:r w:rsidRPr="00843A0F">
              <w:rPr>
                <w:rFonts w:cs="Arial Narrow"/>
                <w:sz w:val="20"/>
                <w:szCs w:val="20"/>
              </w:rPr>
              <w:t>liidab ja lahutab kirjalikult naturaalarve miljardi piires;</w:t>
            </w:r>
          </w:p>
          <w:p w:rsidR="00CB3D73" w:rsidRPr="00843A0F" w:rsidRDefault="00CB3D73" w:rsidP="00F267AB">
            <w:pPr>
              <w:pStyle w:val="ListParagraph"/>
              <w:numPr>
                <w:ilvl w:val="0"/>
                <w:numId w:val="24"/>
              </w:numPr>
              <w:spacing w:line="360" w:lineRule="auto"/>
              <w:rPr>
                <w:rFonts w:cs="Arial Narrow"/>
                <w:sz w:val="20"/>
                <w:szCs w:val="20"/>
              </w:rPr>
            </w:pPr>
            <w:r w:rsidRPr="00843A0F">
              <w:rPr>
                <w:rFonts w:cs="Arial Narrow"/>
                <w:sz w:val="20"/>
                <w:szCs w:val="20"/>
              </w:rPr>
              <w:t>selgitab ja kasutab liitmise ja korrutamise seadusi;</w:t>
            </w:r>
          </w:p>
          <w:p w:rsidR="00CB3D73" w:rsidRPr="00843A0F" w:rsidRDefault="00CB3D73" w:rsidP="00F267AB">
            <w:pPr>
              <w:pStyle w:val="ListParagraph"/>
              <w:numPr>
                <w:ilvl w:val="0"/>
                <w:numId w:val="24"/>
              </w:numPr>
              <w:spacing w:line="360" w:lineRule="auto"/>
              <w:rPr>
                <w:rFonts w:cs="Arial Narrow"/>
                <w:sz w:val="20"/>
                <w:szCs w:val="20"/>
              </w:rPr>
            </w:pPr>
            <w:r w:rsidRPr="00843A0F">
              <w:rPr>
                <w:rFonts w:cs="Arial Narrow"/>
                <w:sz w:val="20"/>
                <w:szCs w:val="20"/>
              </w:rPr>
              <w:lastRenderedPageBreak/>
              <w:t xml:space="preserve">korrutab kirjalikult kuni kolmekohalisi naturaalarve; </w:t>
            </w:r>
          </w:p>
          <w:p w:rsidR="00CB3D73" w:rsidRPr="00843A0F" w:rsidRDefault="00CB3D73" w:rsidP="00F267AB">
            <w:pPr>
              <w:pStyle w:val="ListParagraph"/>
              <w:numPr>
                <w:ilvl w:val="0"/>
                <w:numId w:val="24"/>
              </w:numPr>
              <w:spacing w:line="360" w:lineRule="auto"/>
              <w:rPr>
                <w:rFonts w:cs="Arial Narrow"/>
                <w:sz w:val="20"/>
                <w:szCs w:val="20"/>
              </w:rPr>
            </w:pPr>
            <w:r w:rsidRPr="00843A0F">
              <w:rPr>
                <w:rFonts w:cs="Arial Narrow"/>
                <w:sz w:val="20"/>
                <w:szCs w:val="20"/>
              </w:rPr>
              <w:t>jagab kirjalikult kuni 5-kohalisi arve kuni 2-kohalise arvuga;</w:t>
            </w:r>
          </w:p>
          <w:p w:rsidR="00CB3D73" w:rsidRPr="00843A0F" w:rsidRDefault="00CB3D73" w:rsidP="00F267AB">
            <w:pPr>
              <w:pStyle w:val="ListParagraph"/>
              <w:numPr>
                <w:ilvl w:val="0"/>
                <w:numId w:val="24"/>
              </w:numPr>
              <w:spacing w:line="360" w:lineRule="auto"/>
              <w:rPr>
                <w:rFonts w:cs="Arial Narrow"/>
                <w:sz w:val="20"/>
                <w:szCs w:val="20"/>
              </w:rPr>
            </w:pPr>
            <w:r w:rsidRPr="00843A0F">
              <w:rPr>
                <w:rFonts w:cs="Arial Narrow"/>
                <w:sz w:val="20"/>
                <w:szCs w:val="20"/>
              </w:rPr>
              <w:t>selgitab naturaalarvu kuubi tähendust ja leiab arvu kuubi;</w:t>
            </w:r>
          </w:p>
          <w:p w:rsidR="00CB3D73" w:rsidRPr="00843A0F" w:rsidRDefault="00CB3D73" w:rsidP="00F267AB">
            <w:pPr>
              <w:pStyle w:val="ListParagraph"/>
              <w:numPr>
                <w:ilvl w:val="0"/>
                <w:numId w:val="24"/>
              </w:numPr>
              <w:spacing w:line="360" w:lineRule="auto"/>
              <w:rPr>
                <w:rFonts w:cs="Arial Narrow"/>
                <w:sz w:val="20"/>
                <w:szCs w:val="20"/>
              </w:rPr>
            </w:pPr>
            <w:r w:rsidRPr="00843A0F">
              <w:rPr>
                <w:rFonts w:cs="Arial Narrow"/>
                <w:sz w:val="20"/>
                <w:szCs w:val="20"/>
              </w:rPr>
              <w:t>tunneb tehete järjekorda (liitmine/lahutamine, korrutamine/jagamine, sulud), arvutab kuni neljatehteliste arvavaldiste väärtusi;</w:t>
            </w:r>
          </w:p>
          <w:p w:rsidR="00CB3D73" w:rsidRPr="00843A0F" w:rsidRDefault="00CB3D73" w:rsidP="00F267AB">
            <w:pPr>
              <w:pStyle w:val="ListParagraph"/>
              <w:numPr>
                <w:ilvl w:val="0"/>
                <w:numId w:val="24"/>
              </w:numPr>
              <w:spacing w:line="360" w:lineRule="auto"/>
              <w:rPr>
                <w:rFonts w:cs="Arial Narrow"/>
                <w:sz w:val="20"/>
                <w:szCs w:val="20"/>
              </w:rPr>
            </w:pPr>
            <w:r w:rsidRPr="00843A0F">
              <w:rPr>
                <w:rFonts w:cs="Arial Narrow"/>
                <w:sz w:val="20"/>
                <w:szCs w:val="20"/>
              </w:rPr>
              <w:t>avab sulgusid arvavaldiste korral; toob ühise teguri sulgudest välja;</w:t>
            </w:r>
          </w:p>
        </w:tc>
        <w:tc>
          <w:tcPr>
            <w:tcW w:w="3172" w:type="dxa"/>
          </w:tcPr>
          <w:p w:rsidR="00CB3D73" w:rsidRPr="00843A0F" w:rsidRDefault="00CB3D73" w:rsidP="00F267AB">
            <w:pPr>
              <w:spacing w:line="360" w:lineRule="auto"/>
              <w:rPr>
                <w:rFonts w:cs="Arial Narrow"/>
                <w:sz w:val="20"/>
                <w:szCs w:val="20"/>
              </w:rPr>
            </w:pPr>
            <w:r w:rsidRPr="00843A0F">
              <w:rPr>
                <w:rFonts w:cs="Arial Narrow"/>
                <w:sz w:val="20"/>
                <w:szCs w:val="20"/>
              </w:rPr>
              <w:lastRenderedPageBreak/>
              <w:t xml:space="preserve">Neli põhitehet naturaalarvudega. </w:t>
            </w:r>
          </w:p>
          <w:p w:rsidR="00CB3D73" w:rsidRPr="00843A0F" w:rsidRDefault="00CB3D73" w:rsidP="00F267AB">
            <w:pPr>
              <w:spacing w:line="360" w:lineRule="auto"/>
              <w:rPr>
                <w:rFonts w:cs="Arial Narrow"/>
                <w:sz w:val="20"/>
                <w:szCs w:val="20"/>
              </w:rPr>
            </w:pPr>
            <w:r w:rsidRPr="00843A0F">
              <w:rPr>
                <w:rFonts w:cs="Arial Narrow"/>
                <w:sz w:val="20"/>
                <w:szCs w:val="20"/>
              </w:rPr>
              <w:t xml:space="preserve">Liitmis- ja korrutamistehte põhiomadused ja nende </w:t>
            </w:r>
            <w:r w:rsidRPr="00843A0F">
              <w:rPr>
                <w:rFonts w:cs="Arial Narrow"/>
                <w:sz w:val="20"/>
                <w:szCs w:val="20"/>
              </w:rPr>
              <w:lastRenderedPageBreak/>
              <w:t xml:space="preserve">rakendamine. </w:t>
            </w:r>
          </w:p>
          <w:p w:rsidR="00CB3D73" w:rsidRPr="00843A0F" w:rsidRDefault="00CB3D73" w:rsidP="00F267AB">
            <w:pPr>
              <w:spacing w:line="360" w:lineRule="auto"/>
              <w:rPr>
                <w:rFonts w:cs="Arial Narrow"/>
                <w:sz w:val="20"/>
                <w:szCs w:val="20"/>
              </w:rPr>
            </w:pPr>
            <w:r w:rsidRPr="00843A0F">
              <w:rPr>
                <w:rFonts w:cs="Arial Narrow"/>
                <w:sz w:val="20"/>
                <w:szCs w:val="20"/>
              </w:rPr>
              <w:t xml:space="preserve">Arvu kuup. </w:t>
            </w:r>
          </w:p>
          <w:p w:rsidR="00CB3D73" w:rsidRPr="00843A0F" w:rsidRDefault="00CB3D73" w:rsidP="00F267AB">
            <w:pPr>
              <w:spacing w:line="360" w:lineRule="auto"/>
              <w:rPr>
                <w:rFonts w:cs="Arial Narrow"/>
                <w:sz w:val="20"/>
                <w:szCs w:val="20"/>
              </w:rPr>
            </w:pPr>
            <w:r w:rsidRPr="00843A0F">
              <w:rPr>
                <w:rFonts w:cs="Arial Narrow"/>
                <w:sz w:val="20"/>
                <w:szCs w:val="20"/>
              </w:rPr>
              <w:t>Tehete järjekord. Avaldise väärtuse arvutamine.</w:t>
            </w:r>
          </w:p>
          <w:p w:rsidR="00CB3D73" w:rsidRPr="00843A0F" w:rsidRDefault="00CB3D73" w:rsidP="00F267AB">
            <w:pPr>
              <w:spacing w:line="360" w:lineRule="auto"/>
              <w:rPr>
                <w:rFonts w:cs="Arial Narrow"/>
                <w:sz w:val="20"/>
                <w:szCs w:val="20"/>
              </w:rPr>
            </w:pPr>
            <w:r w:rsidRPr="00843A0F">
              <w:rPr>
                <w:rFonts w:cs="Arial Narrow"/>
                <w:sz w:val="20"/>
                <w:szCs w:val="20"/>
              </w:rPr>
              <w:t>Arvavaldise lihtsustamine sulgude avamise ja ühis</w:t>
            </w:r>
            <w:r w:rsidR="00092FB2" w:rsidRPr="00843A0F">
              <w:rPr>
                <w:rFonts w:cs="Arial Narrow"/>
                <w:sz w:val="20"/>
                <w:szCs w:val="20"/>
              </w:rPr>
              <w:t>teguri sulgudest väljatoomisega</w:t>
            </w:r>
          </w:p>
        </w:tc>
        <w:tc>
          <w:tcPr>
            <w:tcW w:w="1545" w:type="dxa"/>
          </w:tcPr>
          <w:p w:rsidR="00CB3D73" w:rsidRPr="00843A0F" w:rsidRDefault="00687133" w:rsidP="00F267AB">
            <w:pPr>
              <w:spacing w:line="360" w:lineRule="auto"/>
              <w:rPr>
                <w:sz w:val="20"/>
                <w:szCs w:val="20"/>
              </w:rPr>
            </w:pPr>
            <w:r w:rsidRPr="00843A0F">
              <w:rPr>
                <w:sz w:val="20"/>
                <w:szCs w:val="20"/>
              </w:rPr>
              <w:lastRenderedPageBreak/>
              <w:t>Ülesanded. Autor Siim Luha (</w:t>
            </w:r>
            <w:hyperlink r:id="rId40" w:history="1">
              <w:r w:rsidRPr="00843A0F">
                <w:rPr>
                  <w:rStyle w:val="Hyperlink"/>
                  <w:color w:val="auto"/>
                  <w:sz w:val="20"/>
                  <w:szCs w:val="20"/>
                  <w:u w:val="none"/>
                </w:rPr>
                <w:t>sluha.pri.ee</w:t>
              </w:r>
            </w:hyperlink>
            <w:r w:rsidRPr="00843A0F">
              <w:rPr>
                <w:sz w:val="20"/>
                <w:szCs w:val="20"/>
              </w:rPr>
              <w:t>)</w:t>
            </w:r>
          </w:p>
          <w:p w:rsidR="00687133" w:rsidRPr="00843A0F" w:rsidRDefault="00DB477E" w:rsidP="00F267AB">
            <w:pPr>
              <w:spacing w:line="360" w:lineRule="auto"/>
              <w:rPr>
                <w:sz w:val="20"/>
                <w:szCs w:val="20"/>
              </w:rPr>
            </w:pPr>
            <w:hyperlink r:id="rId41" w:history="1">
              <w:r w:rsidR="00687133" w:rsidRPr="00843A0F">
                <w:rPr>
                  <w:rStyle w:val="Hyperlink"/>
                  <w:color w:val="auto"/>
                  <w:sz w:val="20"/>
                  <w:szCs w:val="20"/>
                  <w:u w:val="none"/>
                </w:rPr>
                <w:t>Reisiplaneerija Tallinna kodulehel.</w:t>
              </w:r>
            </w:hyperlink>
            <w:r w:rsidR="00687133" w:rsidRPr="00843A0F">
              <w:rPr>
                <w:sz w:val="20"/>
                <w:szCs w:val="20"/>
              </w:rPr>
              <w:t xml:space="preserve"> Liitmise ja </w:t>
            </w:r>
            <w:r w:rsidR="00687133" w:rsidRPr="00843A0F">
              <w:rPr>
                <w:sz w:val="20"/>
                <w:szCs w:val="20"/>
              </w:rPr>
              <w:lastRenderedPageBreak/>
              <w:t xml:space="preserve">lahutamisoskuse vajalikkuse näide: kuidas arvutatakse lühimat või kiireimat teekonda </w:t>
            </w:r>
          </w:p>
          <w:p w:rsidR="00687133" w:rsidRPr="00843A0F" w:rsidRDefault="00DB477E" w:rsidP="00687133">
            <w:pPr>
              <w:widowControl w:val="0"/>
              <w:suppressAutoHyphens/>
              <w:snapToGrid w:val="0"/>
              <w:spacing w:after="240" w:line="240" w:lineRule="auto"/>
              <w:rPr>
                <w:rFonts w:cs="Arial"/>
                <w:sz w:val="20"/>
                <w:szCs w:val="20"/>
              </w:rPr>
            </w:pPr>
            <w:hyperlink r:id="rId42" w:history="1">
              <w:r w:rsidR="00687133" w:rsidRPr="00843A0F">
                <w:rPr>
                  <w:rStyle w:val="Hyperlink"/>
                  <w:rFonts w:cs="Arial"/>
                  <w:color w:val="auto"/>
                  <w:sz w:val="20"/>
                  <w:szCs w:val="20"/>
                  <w:u w:val="none"/>
                </w:rPr>
                <w:t xml:space="preserve">Naturaalarvude lahutamine 10  000 piires. </w:t>
              </w:r>
            </w:hyperlink>
            <w:r w:rsidR="00687133" w:rsidRPr="00843A0F">
              <w:rPr>
                <w:rFonts w:cs="Arial"/>
                <w:sz w:val="20"/>
                <w:szCs w:val="20"/>
              </w:rPr>
              <w:t>Ülesanded.  Autor Siim Luha (</w:t>
            </w:r>
            <w:hyperlink r:id="rId43" w:history="1">
              <w:r w:rsidR="00687133" w:rsidRPr="00843A0F">
                <w:rPr>
                  <w:rStyle w:val="Hyperlink"/>
                  <w:rFonts w:cs="Arial"/>
                  <w:color w:val="auto"/>
                  <w:sz w:val="20"/>
                  <w:szCs w:val="20"/>
                  <w:u w:val="none"/>
                </w:rPr>
                <w:t>sluha.pri.ee</w:t>
              </w:r>
            </w:hyperlink>
            <w:r w:rsidR="00687133" w:rsidRPr="00843A0F">
              <w:rPr>
                <w:rFonts w:cs="Arial"/>
                <w:sz w:val="20"/>
                <w:szCs w:val="20"/>
              </w:rPr>
              <w:t>)</w:t>
            </w:r>
          </w:p>
          <w:p w:rsidR="00687133" w:rsidRPr="00843A0F" w:rsidRDefault="00DB477E" w:rsidP="00687133">
            <w:pPr>
              <w:widowControl w:val="0"/>
              <w:suppressAutoHyphens/>
              <w:snapToGrid w:val="0"/>
              <w:spacing w:after="240" w:line="240" w:lineRule="auto"/>
              <w:rPr>
                <w:rFonts w:cs="Arial"/>
                <w:sz w:val="20"/>
                <w:szCs w:val="20"/>
              </w:rPr>
            </w:pPr>
            <w:hyperlink r:id="rId44" w:history="1">
              <w:r w:rsidR="00687133" w:rsidRPr="00843A0F">
                <w:rPr>
                  <w:rStyle w:val="Hyperlink"/>
                  <w:rFonts w:cs="Arial"/>
                  <w:color w:val="auto"/>
                  <w:sz w:val="20"/>
                  <w:szCs w:val="20"/>
                  <w:u w:val="none"/>
                </w:rPr>
                <w:t>Ülesanded 5. klassile.</w:t>
              </w:r>
            </w:hyperlink>
            <w:r w:rsidR="00687133" w:rsidRPr="00843A0F">
              <w:rPr>
                <w:rFonts w:cs="Arial"/>
                <w:sz w:val="20"/>
                <w:szCs w:val="20"/>
              </w:rPr>
              <w:t xml:space="preserve"> – Addition and subtraction: naturaalarvude liitmine ja lahutamine (</w:t>
            </w:r>
            <w:hyperlink r:id="rId45" w:history="1">
              <w:r w:rsidR="00687133" w:rsidRPr="00843A0F">
                <w:rPr>
                  <w:rStyle w:val="Hyperlink"/>
                  <w:rFonts w:cs="Arial"/>
                  <w:color w:val="auto"/>
                  <w:sz w:val="20"/>
                  <w:szCs w:val="20"/>
                  <w:u w:val="none"/>
                </w:rPr>
                <w:t>www.ixl.com</w:t>
              </w:r>
            </w:hyperlink>
            <w:r w:rsidR="00687133" w:rsidRPr="00843A0F">
              <w:rPr>
                <w:rFonts w:cs="Arial"/>
                <w:sz w:val="20"/>
                <w:szCs w:val="20"/>
              </w:rPr>
              <w:t xml:space="preserve">) </w:t>
            </w:r>
          </w:p>
          <w:p w:rsidR="00687133" w:rsidRPr="00843A0F" w:rsidRDefault="00DB477E" w:rsidP="00687133">
            <w:pPr>
              <w:widowControl w:val="0"/>
              <w:suppressAutoHyphens/>
              <w:snapToGrid w:val="0"/>
              <w:spacing w:after="240" w:line="240" w:lineRule="auto"/>
              <w:rPr>
                <w:rFonts w:cs="Arial"/>
                <w:sz w:val="20"/>
                <w:szCs w:val="20"/>
              </w:rPr>
            </w:pPr>
            <w:hyperlink r:id="rId46" w:history="1">
              <w:r w:rsidR="00687133" w:rsidRPr="00843A0F">
                <w:rPr>
                  <w:rStyle w:val="Hyperlink"/>
                  <w:rFonts w:cs="Arial"/>
                  <w:color w:val="auto"/>
                  <w:sz w:val="20"/>
                  <w:szCs w:val="20"/>
                  <w:u w:val="none"/>
                </w:rPr>
                <w:t>Ülesanded 5. klassile.</w:t>
              </w:r>
            </w:hyperlink>
            <w:r w:rsidR="00687133" w:rsidRPr="00843A0F">
              <w:rPr>
                <w:rFonts w:cs="Arial"/>
                <w:sz w:val="20"/>
                <w:szCs w:val="20"/>
              </w:rPr>
              <w:t xml:space="preserve"> -&gt; Multiplication- korrutamine.  Erinevaid variante korrutamise harjutamiseks (</w:t>
            </w:r>
            <w:hyperlink r:id="rId47" w:history="1">
              <w:r w:rsidR="00687133" w:rsidRPr="00843A0F">
                <w:rPr>
                  <w:rStyle w:val="Hyperlink"/>
                  <w:rFonts w:cs="Arial"/>
                  <w:color w:val="auto"/>
                  <w:sz w:val="20"/>
                  <w:szCs w:val="20"/>
                  <w:u w:val="none"/>
                </w:rPr>
                <w:t>www.ixl.com</w:t>
              </w:r>
            </w:hyperlink>
            <w:r w:rsidR="00687133" w:rsidRPr="00843A0F">
              <w:rPr>
                <w:rFonts w:cs="Arial"/>
                <w:sz w:val="20"/>
                <w:szCs w:val="20"/>
              </w:rPr>
              <w:t xml:space="preserve">) </w:t>
            </w:r>
          </w:p>
          <w:p w:rsidR="00687133" w:rsidRPr="00843A0F" w:rsidRDefault="00DB477E" w:rsidP="00687133">
            <w:pPr>
              <w:widowControl w:val="0"/>
              <w:suppressAutoHyphens/>
              <w:snapToGrid w:val="0"/>
              <w:spacing w:after="240" w:line="240" w:lineRule="auto"/>
              <w:rPr>
                <w:rFonts w:cs="Arial"/>
                <w:sz w:val="20"/>
                <w:szCs w:val="20"/>
              </w:rPr>
            </w:pPr>
            <w:hyperlink r:id="rId48" w:history="1">
              <w:r w:rsidR="00687133" w:rsidRPr="00843A0F">
                <w:rPr>
                  <w:rStyle w:val="Hyperlink"/>
                  <w:rFonts w:cs="Arial"/>
                  <w:color w:val="auto"/>
                  <w:sz w:val="20"/>
                  <w:szCs w:val="20"/>
                  <w:u w:val="none"/>
                </w:rPr>
                <w:t>Ülesanded 5. klassile.</w:t>
              </w:r>
            </w:hyperlink>
            <w:r w:rsidR="00687133" w:rsidRPr="00843A0F">
              <w:rPr>
                <w:rFonts w:cs="Arial"/>
                <w:sz w:val="20"/>
                <w:szCs w:val="20"/>
              </w:rPr>
              <w:t xml:space="preserve"> -&gt; Division – jagamine (</w:t>
            </w:r>
            <w:hyperlink r:id="rId49" w:history="1">
              <w:r w:rsidR="00687133" w:rsidRPr="00843A0F">
                <w:rPr>
                  <w:rStyle w:val="Hyperlink"/>
                  <w:rFonts w:cs="Arial"/>
                  <w:color w:val="auto"/>
                  <w:sz w:val="20"/>
                  <w:szCs w:val="20"/>
                  <w:u w:val="none"/>
                </w:rPr>
                <w:t>www.ixl.com</w:t>
              </w:r>
            </w:hyperlink>
            <w:r w:rsidR="00687133" w:rsidRPr="00843A0F">
              <w:rPr>
                <w:rFonts w:cs="Arial"/>
                <w:sz w:val="20"/>
                <w:szCs w:val="20"/>
              </w:rPr>
              <w:t>)</w:t>
            </w:r>
          </w:p>
          <w:p w:rsidR="00687133" w:rsidRPr="00843A0F" w:rsidRDefault="00DB477E" w:rsidP="00687133">
            <w:pPr>
              <w:widowControl w:val="0"/>
              <w:suppressAutoHyphens/>
              <w:snapToGrid w:val="0"/>
              <w:spacing w:after="240" w:line="240" w:lineRule="auto"/>
              <w:rPr>
                <w:rFonts w:cs="Arial"/>
                <w:sz w:val="20"/>
                <w:szCs w:val="20"/>
              </w:rPr>
            </w:pPr>
            <w:hyperlink r:id="rId50" w:history="1">
              <w:r w:rsidR="00687133" w:rsidRPr="00843A0F">
                <w:rPr>
                  <w:rStyle w:val="Hyperlink"/>
                  <w:rFonts w:cs="Arial"/>
                  <w:color w:val="auto"/>
                  <w:sz w:val="20"/>
                  <w:szCs w:val="20"/>
                  <w:u w:val="none"/>
                </w:rPr>
                <w:t>Mida tähendavad arvu kuup ja ruut.</w:t>
              </w:r>
            </w:hyperlink>
            <w:r w:rsidR="00687133" w:rsidRPr="00843A0F">
              <w:rPr>
                <w:rFonts w:cs="Arial"/>
                <w:sz w:val="20"/>
                <w:szCs w:val="20"/>
              </w:rPr>
              <w:t xml:space="preserve"> (</w:t>
            </w:r>
            <w:hyperlink r:id="rId51" w:history="1">
              <w:r w:rsidR="00687133" w:rsidRPr="00843A0F">
                <w:rPr>
                  <w:rStyle w:val="Hyperlink"/>
                  <w:rFonts w:cs="Arial"/>
                  <w:color w:val="auto"/>
                  <w:sz w:val="20"/>
                  <w:szCs w:val="20"/>
                  <w:u w:val="none"/>
                </w:rPr>
                <w:t>matemaatika.edu.ee</w:t>
              </w:r>
            </w:hyperlink>
            <w:r w:rsidR="00687133" w:rsidRPr="00843A0F">
              <w:rPr>
                <w:rFonts w:cs="Arial"/>
                <w:sz w:val="20"/>
                <w:szCs w:val="20"/>
              </w:rPr>
              <w:t xml:space="preserve">)  </w:t>
            </w:r>
          </w:p>
          <w:p w:rsidR="00687133" w:rsidRPr="00843A0F" w:rsidRDefault="00687133" w:rsidP="00F267AB">
            <w:pPr>
              <w:spacing w:line="360" w:lineRule="auto"/>
              <w:rPr>
                <w:sz w:val="20"/>
                <w:szCs w:val="20"/>
              </w:rPr>
            </w:pPr>
          </w:p>
        </w:tc>
        <w:tc>
          <w:tcPr>
            <w:tcW w:w="2327" w:type="dxa"/>
          </w:tcPr>
          <w:p w:rsidR="00CB3D73" w:rsidRPr="00843A0F" w:rsidRDefault="00092FB2" w:rsidP="00F267AB">
            <w:pPr>
              <w:spacing w:line="360" w:lineRule="auto"/>
              <w:rPr>
                <w:sz w:val="20"/>
                <w:szCs w:val="20"/>
              </w:rPr>
            </w:pPr>
            <w:r w:rsidRPr="00843A0F">
              <w:rPr>
                <w:sz w:val="20"/>
                <w:szCs w:val="20"/>
              </w:rPr>
              <w:lastRenderedPageBreak/>
              <w:t>Kodundus.</w:t>
            </w:r>
          </w:p>
        </w:tc>
      </w:tr>
      <w:tr w:rsidR="00843A0F" w:rsidRPr="00843A0F" w:rsidTr="00092FB2">
        <w:tc>
          <w:tcPr>
            <w:tcW w:w="1771" w:type="dxa"/>
            <w:vMerge/>
          </w:tcPr>
          <w:p w:rsidR="00CB3D73" w:rsidRPr="00843A0F" w:rsidRDefault="00CB3D73" w:rsidP="00F267AB">
            <w:pPr>
              <w:spacing w:line="360" w:lineRule="auto"/>
              <w:rPr>
                <w:sz w:val="20"/>
                <w:szCs w:val="20"/>
              </w:rPr>
            </w:pPr>
          </w:p>
        </w:tc>
        <w:tc>
          <w:tcPr>
            <w:tcW w:w="4613" w:type="dxa"/>
          </w:tcPr>
          <w:p w:rsidR="00CB3D73" w:rsidRPr="00843A0F" w:rsidRDefault="00CB3D73" w:rsidP="00F267AB">
            <w:pPr>
              <w:pStyle w:val="ListParagraph"/>
              <w:numPr>
                <w:ilvl w:val="0"/>
                <w:numId w:val="24"/>
              </w:numPr>
              <w:spacing w:line="360" w:lineRule="auto"/>
              <w:rPr>
                <w:rFonts w:cs="Arial Narrow"/>
                <w:sz w:val="20"/>
                <w:szCs w:val="20"/>
              </w:rPr>
            </w:pPr>
            <w:r w:rsidRPr="00843A0F">
              <w:rPr>
                <w:rFonts w:cs="Arial Narrow"/>
                <w:sz w:val="20"/>
                <w:szCs w:val="20"/>
              </w:rPr>
              <w:t>eristab paaris- ja paaritud arve;</w:t>
            </w:r>
          </w:p>
          <w:p w:rsidR="00CB3D73" w:rsidRPr="00843A0F" w:rsidRDefault="00CB3D73" w:rsidP="00F267AB">
            <w:pPr>
              <w:pStyle w:val="ListParagraph"/>
              <w:numPr>
                <w:ilvl w:val="0"/>
                <w:numId w:val="24"/>
              </w:numPr>
              <w:spacing w:line="360" w:lineRule="auto"/>
              <w:rPr>
                <w:rFonts w:cs="Arial Narrow"/>
                <w:sz w:val="20"/>
                <w:szCs w:val="20"/>
              </w:rPr>
            </w:pPr>
            <w:r w:rsidRPr="00843A0F">
              <w:rPr>
                <w:rFonts w:cs="Arial Narrow"/>
                <w:sz w:val="20"/>
                <w:szCs w:val="20"/>
              </w:rPr>
              <w:t>otsustab (tehet sooritamata), kas arv jagub 2-ga, 3-ga, 5-ga, 9-ga või 10-ga;</w:t>
            </w:r>
          </w:p>
          <w:p w:rsidR="00CB3D73" w:rsidRPr="00843A0F" w:rsidRDefault="00CB3D73" w:rsidP="00F267AB">
            <w:pPr>
              <w:pStyle w:val="ListParagraph"/>
              <w:numPr>
                <w:ilvl w:val="0"/>
                <w:numId w:val="24"/>
              </w:numPr>
              <w:spacing w:line="360" w:lineRule="auto"/>
              <w:rPr>
                <w:rFonts w:cs="Arial Narrow"/>
                <w:i/>
                <w:iCs/>
                <w:sz w:val="20"/>
                <w:szCs w:val="20"/>
              </w:rPr>
            </w:pPr>
            <w:r w:rsidRPr="00843A0F">
              <w:rPr>
                <w:rFonts w:cs="Arial Narrow"/>
                <w:i/>
                <w:iCs/>
                <w:sz w:val="20"/>
                <w:szCs w:val="20"/>
              </w:rPr>
              <w:lastRenderedPageBreak/>
              <w:t>Soovitus: tugevamatele õpilastele on soovitatav tutvustada ka 4-ga, 6-ga jne jaguvuse tunnuseid.</w:t>
            </w:r>
          </w:p>
          <w:p w:rsidR="00CB3D73" w:rsidRPr="00843A0F" w:rsidRDefault="00CB3D73" w:rsidP="00F267AB">
            <w:pPr>
              <w:pStyle w:val="ListParagraph"/>
              <w:numPr>
                <w:ilvl w:val="0"/>
                <w:numId w:val="24"/>
              </w:numPr>
              <w:spacing w:line="360" w:lineRule="auto"/>
              <w:rPr>
                <w:rFonts w:cs="Arial Narrow"/>
                <w:sz w:val="20"/>
                <w:szCs w:val="20"/>
              </w:rPr>
            </w:pPr>
            <w:r w:rsidRPr="00843A0F">
              <w:rPr>
                <w:rFonts w:cs="Arial Narrow"/>
                <w:sz w:val="20"/>
                <w:szCs w:val="20"/>
              </w:rPr>
              <w:t xml:space="preserve">leiab arvu tegureid ja kordseid; </w:t>
            </w:r>
          </w:p>
          <w:p w:rsidR="00CB3D73" w:rsidRPr="00843A0F" w:rsidRDefault="00CB3D73" w:rsidP="00F267AB">
            <w:pPr>
              <w:pStyle w:val="ListParagraph"/>
              <w:numPr>
                <w:ilvl w:val="0"/>
                <w:numId w:val="24"/>
              </w:numPr>
              <w:spacing w:line="360" w:lineRule="auto"/>
              <w:rPr>
                <w:rFonts w:cs="Arial Narrow"/>
                <w:sz w:val="20"/>
                <w:szCs w:val="20"/>
              </w:rPr>
            </w:pPr>
            <w:r w:rsidRPr="00843A0F">
              <w:rPr>
                <w:rFonts w:cs="Arial Narrow"/>
                <w:sz w:val="20"/>
                <w:szCs w:val="20"/>
              </w:rPr>
              <w:t>teab, et arv 1 ei ole alg- ega kordarv;</w:t>
            </w:r>
          </w:p>
          <w:p w:rsidR="00CB3D73" w:rsidRPr="00843A0F" w:rsidRDefault="00CB3D73" w:rsidP="00F267AB">
            <w:pPr>
              <w:pStyle w:val="ListParagraph"/>
              <w:numPr>
                <w:ilvl w:val="0"/>
                <w:numId w:val="24"/>
              </w:numPr>
              <w:spacing w:line="360" w:lineRule="auto"/>
              <w:rPr>
                <w:rFonts w:cs="Arial Narrow"/>
                <w:sz w:val="20"/>
                <w:szCs w:val="20"/>
              </w:rPr>
            </w:pPr>
            <w:r w:rsidRPr="00843A0F">
              <w:rPr>
                <w:rFonts w:cs="Arial Narrow"/>
                <w:sz w:val="20"/>
                <w:szCs w:val="20"/>
              </w:rPr>
              <w:t>esitab naturaalarvu algtegurite korrutisena;</w:t>
            </w:r>
          </w:p>
          <w:p w:rsidR="00CB3D73" w:rsidRPr="00843A0F" w:rsidRDefault="00CB3D73" w:rsidP="00F267AB">
            <w:pPr>
              <w:pStyle w:val="ListParagraph"/>
              <w:numPr>
                <w:ilvl w:val="0"/>
                <w:numId w:val="24"/>
              </w:numPr>
              <w:spacing w:line="360" w:lineRule="auto"/>
              <w:rPr>
                <w:rFonts w:cs="Arial Narrow"/>
                <w:sz w:val="20"/>
                <w:szCs w:val="20"/>
              </w:rPr>
            </w:pPr>
            <w:r w:rsidRPr="00843A0F">
              <w:rPr>
                <w:rFonts w:cs="Arial Narrow"/>
                <w:sz w:val="20"/>
                <w:szCs w:val="20"/>
              </w:rPr>
              <w:t>otsustab 100 piires, kas arv on alg- või kordarv;</w:t>
            </w:r>
          </w:p>
          <w:p w:rsidR="00CB3D73" w:rsidRPr="00843A0F" w:rsidRDefault="00CB3D73" w:rsidP="00F267AB">
            <w:pPr>
              <w:pStyle w:val="ListParagraph"/>
              <w:numPr>
                <w:ilvl w:val="0"/>
                <w:numId w:val="24"/>
              </w:numPr>
              <w:spacing w:line="360" w:lineRule="auto"/>
              <w:rPr>
                <w:rFonts w:cs="Arial Narrow"/>
                <w:sz w:val="20"/>
                <w:szCs w:val="20"/>
              </w:rPr>
            </w:pPr>
            <w:r w:rsidRPr="00843A0F">
              <w:rPr>
                <w:rFonts w:cs="Arial Narrow"/>
                <w:sz w:val="20"/>
                <w:szCs w:val="20"/>
              </w:rPr>
              <w:t>esitab naturaalarvu algarvuliste tegurite korrutisena;</w:t>
            </w:r>
          </w:p>
          <w:p w:rsidR="00CB3D73" w:rsidRPr="00843A0F" w:rsidRDefault="00CB3D73" w:rsidP="00F267AB">
            <w:pPr>
              <w:pStyle w:val="ListParagraph"/>
              <w:numPr>
                <w:ilvl w:val="0"/>
                <w:numId w:val="24"/>
              </w:numPr>
              <w:spacing w:line="360" w:lineRule="auto"/>
              <w:rPr>
                <w:rFonts w:cs="Arial Narrow"/>
                <w:sz w:val="20"/>
                <w:szCs w:val="20"/>
              </w:rPr>
            </w:pPr>
            <w:r w:rsidRPr="00843A0F">
              <w:rPr>
                <w:rFonts w:cs="Arial Narrow"/>
                <w:sz w:val="20"/>
                <w:szCs w:val="20"/>
              </w:rPr>
              <w:t>leiab arvude suurima ühisteguri (SÜT) ja vähima ühiskordse (VÜK).</w:t>
            </w:r>
          </w:p>
        </w:tc>
        <w:tc>
          <w:tcPr>
            <w:tcW w:w="3172" w:type="dxa"/>
          </w:tcPr>
          <w:p w:rsidR="00CB3D73" w:rsidRPr="00843A0F" w:rsidRDefault="00CB3D73" w:rsidP="00F267AB">
            <w:pPr>
              <w:spacing w:line="360" w:lineRule="auto"/>
              <w:rPr>
                <w:rFonts w:cs="Arial Narrow"/>
                <w:sz w:val="20"/>
                <w:szCs w:val="20"/>
              </w:rPr>
            </w:pPr>
            <w:r w:rsidRPr="00843A0F">
              <w:rPr>
                <w:rFonts w:cs="Arial Narrow"/>
                <w:sz w:val="20"/>
                <w:szCs w:val="20"/>
              </w:rPr>
              <w:lastRenderedPageBreak/>
              <w:t>Paaris- ja paaritud arvud.</w:t>
            </w:r>
          </w:p>
          <w:p w:rsidR="00CB3D73" w:rsidRPr="00843A0F" w:rsidRDefault="00CB3D73" w:rsidP="00F267AB">
            <w:pPr>
              <w:spacing w:line="360" w:lineRule="auto"/>
              <w:rPr>
                <w:rFonts w:cs="Arial Narrow"/>
                <w:sz w:val="20"/>
                <w:szCs w:val="20"/>
              </w:rPr>
            </w:pPr>
            <w:r w:rsidRPr="00843A0F">
              <w:rPr>
                <w:rFonts w:cs="Arial Narrow"/>
                <w:sz w:val="20"/>
                <w:szCs w:val="20"/>
              </w:rPr>
              <w:t>Jaguvuse tunnused (2-ga, 3-ga, 5-ga, 9-ga, 10-ga)</w:t>
            </w:r>
          </w:p>
          <w:p w:rsidR="00CB3D73" w:rsidRPr="00843A0F" w:rsidRDefault="00CB3D73" w:rsidP="00F267AB">
            <w:pPr>
              <w:spacing w:line="360" w:lineRule="auto"/>
              <w:rPr>
                <w:rFonts w:cs="Arial Narrow"/>
                <w:sz w:val="20"/>
                <w:szCs w:val="20"/>
              </w:rPr>
            </w:pPr>
            <w:r w:rsidRPr="00843A0F">
              <w:rPr>
                <w:rFonts w:cs="Arial Narrow"/>
                <w:sz w:val="20"/>
                <w:szCs w:val="20"/>
              </w:rPr>
              <w:t>Arvu tegurid ja kordsed.</w:t>
            </w:r>
          </w:p>
          <w:p w:rsidR="00CB3D73" w:rsidRPr="00843A0F" w:rsidRDefault="00CB3D73" w:rsidP="00F267AB">
            <w:pPr>
              <w:spacing w:line="360" w:lineRule="auto"/>
              <w:rPr>
                <w:rFonts w:cs="Arial Narrow"/>
                <w:sz w:val="20"/>
                <w:szCs w:val="20"/>
              </w:rPr>
            </w:pPr>
            <w:r w:rsidRPr="00843A0F">
              <w:rPr>
                <w:rFonts w:cs="Arial Narrow"/>
                <w:sz w:val="20"/>
                <w:szCs w:val="20"/>
              </w:rPr>
              <w:lastRenderedPageBreak/>
              <w:t>Algarvud ja kordarvud, algtegur.</w:t>
            </w:r>
          </w:p>
          <w:p w:rsidR="00CB3D73" w:rsidRPr="00843A0F" w:rsidRDefault="00CB3D73" w:rsidP="00F267AB">
            <w:pPr>
              <w:spacing w:line="360" w:lineRule="auto"/>
              <w:rPr>
                <w:rFonts w:cs="Arial Narrow"/>
                <w:sz w:val="20"/>
                <w:szCs w:val="20"/>
              </w:rPr>
            </w:pPr>
            <w:r w:rsidRPr="00843A0F">
              <w:rPr>
                <w:rFonts w:cs="Arial Narrow"/>
                <w:sz w:val="20"/>
                <w:szCs w:val="20"/>
              </w:rPr>
              <w:t>Arvude suurim ühistegur ja vähim ühiskordne.</w:t>
            </w:r>
          </w:p>
        </w:tc>
        <w:tc>
          <w:tcPr>
            <w:tcW w:w="1545" w:type="dxa"/>
          </w:tcPr>
          <w:p w:rsidR="001A19FF" w:rsidRPr="00843A0F" w:rsidRDefault="00DB477E" w:rsidP="001A19FF">
            <w:pPr>
              <w:widowControl w:val="0"/>
              <w:suppressAutoHyphens/>
              <w:snapToGrid w:val="0"/>
              <w:spacing w:after="240" w:line="240" w:lineRule="auto"/>
              <w:rPr>
                <w:rFonts w:cs="Arial"/>
                <w:sz w:val="20"/>
                <w:szCs w:val="20"/>
              </w:rPr>
            </w:pPr>
            <w:hyperlink r:id="rId52" w:history="1">
              <w:r w:rsidR="001A19FF" w:rsidRPr="00843A0F">
                <w:rPr>
                  <w:rStyle w:val="Hyperlink"/>
                  <w:rFonts w:cs="Arial"/>
                  <w:color w:val="auto"/>
                  <w:sz w:val="20"/>
                  <w:szCs w:val="20"/>
                  <w:u w:val="none"/>
                </w:rPr>
                <w:t>Jaguvuse tunnused.</w:t>
              </w:r>
            </w:hyperlink>
            <w:r w:rsidR="001A19FF" w:rsidRPr="00843A0F">
              <w:rPr>
                <w:rFonts w:cs="Arial"/>
                <w:sz w:val="20"/>
                <w:szCs w:val="20"/>
              </w:rPr>
              <w:t xml:space="preserve">  Ülesanded.  Autor Siim Luha (</w:t>
            </w:r>
            <w:hyperlink r:id="rId53" w:history="1">
              <w:r w:rsidR="001A19FF" w:rsidRPr="00843A0F">
                <w:rPr>
                  <w:rStyle w:val="Hyperlink"/>
                  <w:rFonts w:cs="Arial"/>
                  <w:color w:val="auto"/>
                  <w:sz w:val="20"/>
                  <w:szCs w:val="20"/>
                  <w:u w:val="none"/>
                </w:rPr>
                <w:t>sluha.pri.ee</w:t>
              </w:r>
            </w:hyperlink>
            <w:r w:rsidR="001A19FF" w:rsidRPr="00843A0F">
              <w:rPr>
                <w:rFonts w:cs="Arial"/>
                <w:sz w:val="20"/>
                <w:szCs w:val="20"/>
              </w:rPr>
              <w:t xml:space="preserve">)  </w:t>
            </w:r>
          </w:p>
          <w:p w:rsidR="00CB3D73" w:rsidRPr="00843A0F" w:rsidRDefault="00DB477E" w:rsidP="001A19FF">
            <w:pPr>
              <w:widowControl w:val="0"/>
              <w:suppressAutoHyphens/>
              <w:snapToGrid w:val="0"/>
              <w:spacing w:after="240" w:line="240" w:lineRule="auto"/>
              <w:rPr>
                <w:rFonts w:cs="Arial"/>
                <w:sz w:val="20"/>
                <w:szCs w:val="20"/>
              </w:rPr>
            </w:pPr>
            <w:hyperlink r:id="rId54" w:history="1">
              <w:r w:rsidR="001A19FF" w:rsidRPr="00843A0F">
                <w:rPr>
                  <w:rStyle w:val="Hyperlink"/>
                  <w:rFonts w:cs="Arial"/>
                  <w:color w:val="auto"/>
                  <w:sz w:val="20"/>
                  <w:szCs w:val="20"/>
                  <w:u w:val="none"/>
                </w:rPr>
                <w:t>Jaguvuspokker</w:t>
              </w:r>
            </w:hyperlink>
            <w:r w:rsidR="001A19FF" w:rsidRPr="00843A0F">
              <w:rPr>
                <w:rFonts w:cs="Arial"/>
                <w:sz w:val="20"/>
                <w:szCs w:val="20"/>
              </w:rPr>
              <w:t xml:space="preserve">  Mäng  jaguvuse tunnuste </w:t>
            </w:r>
            <w:r w:rsidR="001A19FF" w:rsidRPr="00843A0F">
              <w:rPr>
                <w:rFonts w:cs="Arial"/>
                <w:sz w:val="20"/>
                <w:szCs w:val="20"/>
              </w:rPr>
              <w:lastRenderedPageBreak/>
              <w:t>õppimiseks ja harjutamiseks.  Autor Anti Teepere (</w:t>
            </w:r>
            <w:hyperlink r:id="rId55" w:history="1">
              <w:r w:rsidR="001A19FF" w:rsidRPr="00843A0F">
                <w:rPr>
                  <w:rStyle w:val="Hyperlink"/>
                  <w:rFonts w:cs="Arial"/>
                  <w:color w:val="auto"/>
                  <w:sz w:val="20"/>
                  <w:szCs w:val="20"/>
                  <w:u w:val="none"/>
                </w:rPr>
                <w:t>hot.ee/m/matex2005</w:t>
              </w:r>
            </w:hyperlink>
            <w:r w:rsidR="001A19FF" w:rsidRPr="00843A0F">
              <w:rPr>
                <w:rFonts w:cs="Arial"/>
                <w:sz w:val="20"/>
                <w:szCs w:val="20"/>
              </w:rPr>
              <w:t xml:space="preserve">) </w:t>
            </w:r>
            <w:hyperlink r:id="rId56" w:history="1">
              <w:r w:rsidR="001A19FF" w:rsidRPr="00843A0F">
                <w:rPr>
                  <w:rStyle w:val="Hyperlink"/>
                  <w:rFonts w:cs="Arial"/>
                  <w:color w:val="auto"/>
                  <w:sz w:val="20"/>
                  <w:szCs w:val="20"/>
                  <w:u w:val="none"/>
                </w:rPr>
                <w:t>mäng arvude jaguvusele</w:t>
              </w:r>
            </w:hyperlink>
            <w:r w:rsidR="001A19FF" w:rsidRPr="00843A0F">
              <w:rPr>
                <w:rStyle w:val="Hyperlink"/>
                <w:rFonts w:cs="Arial"/>
                <w:color w:val="auto"/>
                <w:sz w:val="20"/>
                <w:szCs w:val="20"/>
                <w:u w:val="none"/>
              </w:rPr>
              <w:t xml:space="preserve"> </w:t>
            </w:r>
            <w:r w:rsidR="001A19FF" w:rsidRPr="00843A0F">
              <w:rPr>
                <w:rFonts w:cs="Arial"/>
                <w:sz w:val="20"/>
                <w:szCs w:val="20"/>
              </w:rPr>
              <w:t>(</w:t>
            </w:r>
            <w:hyperlink r:id="rId57" w:history="1">
              <w:r w:rsidR="001A19FF" w:rsidRPr="00843A0F">
                <w:rPr>
                  <w:rStyle w:val="Hyperlink"/>
                  <w:rFonts w:cs="Arial"/>
                  <w:color w:val="auto"/>
                  <w:sz w:val="20"/>
                  <w:szCs w:val="20"/>
                  <w:u w:val="none"/>
                </w:rPr>
                <w:t>www.mathplayground.com</w:t>
              </w:r>
            </w:hyperlink>
            <w:r w:rsidR="001A19FF" w:rsidRPr="00843A0F">
              <w:rPr>
                <w:rFonts w:cs="Arial"/>
                <w:sz w:val="20"/>
                <w:szCs w:val="20"/>
              </w:rPr>
              <w:t>)</w:t>
            </w:r>
          </w:p>
          <w:p w:rsidR="001A19FF" w:rsidRPr="00843A0F" w:rsidRDefault="00DB477E" w:rsidP="001A19FF">
            <w:pPr>
              <w:widowControl w:val="0"/>
              <w:suppressAutoHyphens/>
              <w:snapToGrid w:val="0"/>
              <w:spacing w:after="240" w:line="240" w:lineRule="auto"/>
              <w:rPr>
                <w:rFonts w:cs="Arial"/>
                <w:sz w:val="20"/>
                <w:szCs w:val="20"/>
              </w:rPr>
            </w:pPr>
            <w:hyperlink r:id="rId58" w:history="1">
              <w:r w:rsidR="001A19FF" w:rsidRPr="00843A0F">
                <w:rPr>
                  <w:rStyle w:val="Hyperlink"/>
                  <w:rFonts w:cs="Arial"/>
                  <w:color w:val="auto"/>
                  <w:sz w:val="20"/>
                  <w:szCs w:val="20"/>
                  <w:u w:val="none"/>
                </w:rPr>
                <w:t>Jaguvuse tunnused.</w:t>
              </w:r>
            </w:hyperlink>
            <w:r w:rsidR="001A19FF" w:rsidRPr="00843A0F">
              <w:rPr>
                <w:rFonts w:cs="Arial"/>
                <w:sz w:val="20"/>
                <w:szCs w:val="20"/>
              </w:rPr>
              <w:t xml:space="preserve">  Enesehindamine. Autor Siim Luha (</w:t>
            </w:r>
            <w:hyperlink r:id="rId59" w:history="1">
              <w:r w:rsidR="001A19FF" w:rsidRPr="00843A0F">
                <w:rPr>
                  <w:rStyle w:val="Hyperlink"/>
                  <w:rFonts w:cs="Arial"/>
                  <w:color w:val="auto"/>
                  <w:sz w:val="20"/>
                  <w:szCs w:val="20"/>
                  <w:u w:val="none"/>
                </w:rPr>
                <w:t>sluha.pri.ee</w:t>
              </w:r>
            </w:hyperlink>
            <w:r w:rsidR="001A19FF" w:rsidRPr="00843A0F">
              <w:rPr>
                <w:rFonts w:cs="Arial"/>
                <w:sz w:val="20"/>
                <w:szCs w:val="20"/>
              </w:rPr>
              <w:t xml:space="preserve">) </w:t>
            </w:r>
          </w:p>
          <w:p w:rsidR="001A19FF" w:rsidRPr="00843A0F" w:rsidRDefault="00DB477E" w:rsidP="001A19FF">
            <w:pPr>
              <w:widowControl w:val="0"/>
              <w:suppressAutoHyphens/>
              <w:snapToGrid w:val="0"/>
              <w:spacing w:after="240" w:line="240" w:lineRule="auto"/>
              <w:rPr>
                <w:rFonts w:cs="Arial"/>
                <w:sz w:val="20"/>
                <w:szCs w:val="20"/>
              </w:rPr>
            </w:pPr>
            <w:hyperlink r:id="rId60" w:history="1">
              <w:r w:rsidR="001A19FF" w:rsidRPr="00843A0F">
                <w:rPr>
                  <w:rStyle w:val="Hyperlink"/>
                  <w:rFonts w:cs="Arial"/>
                  <w:color w:val="auto"/>
                  <w:sz w:val="20"/>
                  <w:szCs w:val="20"/>
                  <w:u w:val="none"/>
                </w:rPr>
                <w:t>Jaguvuspokker</w:t>
              </w:r>
            </w:hyperlink>
            <w:r w:rsidR="001A19FF" w:rsidRPr="00843A0F">
              <w:rPr>
                <w:rFonts w:cs="Arial"/>
                <w:sz w:val="20"/>
                <w:szCs w:val="20"/>
              </w:rPr>
              <w:t xml:space="preserve">  võistlusmänguna. Autor Anti Teepere (</w:t>
            </w:r>
            <w:hyperlink r:id="rId61" w:history="1">
              <w:r w:rsidR="001A19FF" w:rsidRPr="00843A0F">
                <w:rPr>
                  <w:rStyle w:val="Hyperlink"/>
                  <w:rFonts w:cs="Arial"/>
                  <w:color w:val="auto"/>
                  <w:sz w:val="20"/>
                  <w:szCs w:val="20"/>
                  <w:u w:val="none"/>
                </w:rPr>
                <w:t>hot.ee/m/matex2005</w:t>
              </w:r>
            </w:hyperlink>
            <w:r w:rsidR="001A19FF" w:rsidRPr="00843A0F">
              <w:rPr>
                <w:rFonts w:cs="Arial"/>
                <w:sz w:val="20"/>
                <w:szCs w:val="20"/>
              </w:rPr>
              <w:t>)</w:t>
            </w:r>
          </w:p>
          <w:p w:rsidR="001A19FF" w:rsidRPr="00843A0F" w:rsidRDefault="00DB477E" w:rsidP="001A19FF">
            <w:pPr>
              <w:widowControl w:val="0"/>
              <w:suppressAutoHyphens/>
              <w:snapToGrid w:val="0"/>
              <w:spacing w:after="240" w:line="240" w:lineRule="auto"/>
              <w:rPr>
                <w:rStyle w:val="Hyperlink"/>
                <w:rFonts w:cs="Arial"/>
                <w:color w:val="auto"/>
                <w:sz w:val="20"/>
                <w:szCs w:val="20"/>
                <w:u w:val="none"/>
              </w:rPr>
            </w:pPr>
            <w:hyperlink r:id="rId62" w:history="1">
              <w:r w:rsidR="001A19FF" w:rsidRPr="00843A0F">
                <w:rPr>
                  <w:rStyle w:val="Hyperlink"/>
                  <w:rFonts w:cs="Arial"/>
                  <w:color w:val="auto"/>
                  <w:sz w:val="20"/>
                  <w:szCs w:val="20"/>
                  <w:u w:val="none"/>
                </w:rPr>
                <w:t>Tehted naturaalarvudega</w:t>
              </w:r>
            </w:hyperlink>
            <w:r w:rsidR="001A19FF" w:rsidRPr="00843A0F">
              <w:rPr>
                <w:rFonts w:cs="Arial"/>
                <w:sz w:val="20"/>
                <w:szCs w:val="20"/>
              </w:rPr>
              <w:t xml:space="preserve"> (A) </w:t>
            </w:r>
            <w:r w:rsidR="001A19FF" w:rsidRPr="00843A0F">
              <w:rPr>
                <w:rStyle w:val="Hyperlink"/>
                <w:rFonts w:cs="Arial"/>
                <w:color w:val="auto"/>
                <w:sz w:val="20"/>
                <w:szCs w:val="20"/>
                <w:u w:val="none"/>
              </w:rPr>
              <w:t>Test. Autor Allar Veelmaa (</w:t>
            </w:r>
            <w:hyperlink r:id="rId63" w:history="1">
              <w:r w:rsidR="001A19FF" w:rsidRPr="00843A0F">
                <w:rPr>
                  <w:rStyle w:val="Hyperlink"/>
                  <w:rFonts w:cs="Arial"/>
                  <w:color w:val="auto"/>
                  <w:sz w:val="20"/>
                  <w:szCs w:val="20"/>
                  <w:u w:val="none"/>
                </w:rPr>
                <w:t>www.mathema.ee</w:t>
              </w:r>
            </w:hyperlink>
            <w:r w:rsidR="001A19FF" w:rsidRPr="00843A0F">
              <w:rPr>
                <w:rStyle w:val="Hyperlink"/>
                <w:rFonts w:cs="Arial"/>
                <w:color w:val="auto"/>
                <w:sz w:val="20"/>
                <w:szCs w:val="20"/>
                <w:u w:val="none"/>
              </w:rPr>
              <w:t xml:space="preserve">)  </w:t>
            </w:r>
          </w:p>
          <w:p w:rsidR="001A19FF" w:rsidRPr="00843A0F" w:rsidRDefault="00DB477E" w:rsidP="001A19FF">
            <w:pPr>
              <w:widowControl w:val="0"/>
              <w:suppressAutoHyphens/>
              <w:snapToGrid w:val="0"/>
              <w:spacing w:after="240" w:line="240" w:lineRule="auto"/>
              <w:rPr>
                <w:rStyle w:val="Hyperlink"/>
                <w:rFonts w:cs="Arial"/>
                <w:color w:val="auto"/>
                <w:sz w:val="20"/>
                <w:szCs w:val="20"/>
                <w:u w:val="none"/>
              </w:rPr>
            </w:pPr>
            <w:hyperlink r:id="rId64" w:history="1">
              <w:r w:rsidR="001A19FF" w:rsidRPr="00843A0F">
                <w:rPr>
                  <w:rStyle w:val="Hyperlink"/>
                  <w:rFonts w:cs="Arial"/>
                  <w:color w:val="auto"/>
                  <w:sz w:val="20"/>
                  <w:szCs w:val="20"/>
                  <w:u w:val="none"/>
                </w:rPr>
                <w:t>Tehted naturaalarvudega</w:t>
              </w:r>
            </w:hyperlink>
            <w:r w:rsidR="001A19FF" w:rsidRPr="00843A0F">
              <w:rPr>
                <w:rFonts w:cs="Arial"/>
                <w:sz w:val="20"/>
                <w:szCs w:val="20"/>
              </w:rPr>
              <w:t xml:space="preserve"> (E) Test.  Naturaalarvudega arvutamine,  tegurid ja kordsed, jaguvuse tunnused.  </w:t>
            </w:r>
            <w:r w:rsidR="001A19FF" w:rsidRPr="00843A0F">
              <w:rPr>
                <w:rStyle w:val="Hyperlink"/>
                <w:rFonts w:cs="Arial"/>
                <w:color w:val="auto"/>
                <w:sz w:val="20"/>
                <w:szCs w:val="20"/>
                <w:u w:val="none"/>
              </w:rPr>
              <w:t>Autor Allar Veelmaa (</w:t>
            </w:r>
            <w:hyperlink r:id="rId65" w:history="1">
              <w:r w:rsidR="001A19FF" w:rsidRPr="00843A0F">
                <w:rPr>
                  <w:rStyle w:val="Hyperlink"/>
                  <w:rFonts w:cs="Arial"/>
                  <w:color w:val="auto"/>
                  <w:sz w:val="20"/>
                  <w:szCs w:val="20"/>
                  <w:u w:val="none"/>
                </w:rPr>
                <w:t>www.mathema.ee</w:t>
              </w:r>
            </w:hyperlink>
            <w:r w:rsidR="001A19FF" w:rsidRPr="00843A0F">
              <w:rPr>
                <w:rStyle w:val="Hyperlink"/>
                <w:rFonts w:cs="Arial"/>
                <w:color w:val="auto"/>
                <w:sz w:val="20"/>
                <w:szCs w:val="20"/>
                <w:u w:val="none"/>
              </w:rPr>
              <w:t>)</w:t>
            </w:r>
          </w:p>
          <w:p w:rsidR="001A19FF" w:rsidRPr="00843A0F" w:rsidRDefault="00DB477E" w:rsidP="001A19FF">
            <w:pPr>
              <w:widowControl w:val="0"/>
              <w:suppressAutoHyphens/>
              <w:snapToGrid w:val="0"/>
              <w:spacing w:after="240" w:line="240" w:lineRule="auto"/>
              <w:rPr>
                <w:rFonts w:cs="Arial"/>
                <w:sz w:val="20"/>
                <w:szCs w:val="20"/>
              </w:rPr>
            </w:pPr>
            <w:hyperlink r:id="rId66" w:history="1">
              <w:r w:rsidR="001A19FF" w:rsidRPr="00843A0F">
                <w:rPr>
                  <w:rStyle w:val="Hyperlink"/>
                  <w:rFonts w:cs="Arial"/>
                  <w:color w:val="auto"/>
                  <w:sz w:val="20"/>
                  <w:szCs w:val="20"/>
                  <w:u w:val="none"/>
                </w:rPr>
                <w:t>Juhuslike arvude lahutamine algtegureiks</w:t>
              </w:r>
            </w:hyperlink>
            <w:r w:rsidR="001A19FF" w:rsidRPr="00843A0F">
              <w:rPr>
                <w:rStyle w:val="Hyperlink"/>
                <w:rFonts w:cs="Arial"/>
                <w:color w:val="auto"/>
                <w:sz w:val="20"/>
                <w:szCs w:val="20"/>
                <w:u w:val="none"/>
              </w:rPr>
              <w:t xml:space="preserve"> </w:t>
            </w:r>
            <w:r w:rsidR="001A19FF" w:rsidRPr="00843A0F">
              <w:rPr>
                <w:rFonts w:cs="Arial"/>
                <w:sz w:val="20"/>
                <w:szCs w:val="20"/>
              </w:rPr>
              <w:t xml:space="preserve"> (</w:t>
            </w:r>
            <w:hyperlink r:id="rId67" w:history="1">
              <w:r w:rsidR="001A19FF" w:rsidRPr="00843A0F">
                <w:rPr>
                  <w:rStyle w:val="Hyperlink"/>
                  <w:rFonts w:cs="Arial"/>
                  <w:color w:val="auto"/>
                  <w:sz w:val="20"/>
                  <w:szCs w:val="20"/>
                  <w:u w:val="none"/>
                </w:rPr>
                <w:t>www.wiris.net</w:t>
              </w:r>
            </w:hyperlink>
            <w:r w:rsidR="001A19FF" w:rsidRPr="00843A0F">
              <w:rPr>
                <w:rFonts w:cs="Arial"/>
                <w:sz w:val="20"/>
                <w:szCs w:val="20"/>
              </w:rPr>
              <w:t>)</w:t>
            </w:r>
          </w:p>
          <w:p w:rsidR="001A19FF" w:rsidRPr="00843A0F" w:rsidRDefault="00DB477E" w:rsidP="001A19FF">
            <w:pPr>
              <w:widowControl w:val="0"/>
              <w:suppressAutoHyphens/>
              <w:snapToGrid w:val="0"/>
              <w:spacing w:after="240" w:line="240" w:lineRule="auto"/>
              <w:rPr>
                <w:sz w:val="20"/>
                <w:szCs w:val="20"/>
              </w:rPr>
            </w:pPr>
            <w:hyperlink r:id="rId68" w:history="1">
              <w:r w:rsidR="001A19FF" w:rsidRPr="00843A0F">
                <w:rPr>
                  <w:rStyle w:val="Hyperlink"/>
                  <w:rFonts w:cs="Arial"/>
                  <w:color w:val="auto"/>
                  <w:sz w:val="20"/>
                  <w:szCs w:val="20"/>
                  <w:u w:val="none"/>
                </w:rPr>
                <w:t>Kordarvu lahutamine algtegureiks.</w:t>
              </w:r>
            </w:hyperlink>
            <w:r w:rsidR="001A19FF" w:rsidRPr="00843A0F">
              <w:rPr>
                <w:rFonts w:cs="Arial"/>
                <w:sz w:val="20"/>
                <w:szCs w:val="20"/>
              </w:rPr>
              <w:t xml:space="preserve"> Ülesanded. Autor Siim Luha (</w:t>
            </w:r>
            <w:hyperlink r:id="rId69" w:history="1">
              <w:r w:rsidR="001A19FF" w:rsidRPr="00843A0F">
                <w:rPr>
                  <w:rStyle w:val="Hyperlink"/>
                  <w:rFonts w:cs="Arial"/>
                  <w:color w:val="auto"/>
                  <w:sz w:val="20"/>
                  <w:szCs w:val="20"/>
                  <w:u w:val="none"/>
                </w:rPr>
                <w:t>sluha.pri.ee</w:t>
              </w:r>
            </w:hyperlink>
            <w:r w:rsidR="001A19FF" w:rsidRPr="00843A0F">
              <w:rPr>
                <w:rFonts w:cs="Arial"/>
                <w:sz w:val="20"/>
                <w:szCs w:val="20"/>
              </w:rPr>
              <w:t>)</w:t>
            </w:r>
          </w:p>
        </w:tc>
        <w:tc>
          <w:tcPr>
            <w:tcW w:w="2327" w:type="dxa"/>
          </w:tcPr>
          <w:p w:rsidR="00CB3D73" w:rsidRPr="00843A0F" w:rsidRDefault="00092FB2" w:rsidP="00F267AB">
            <w:pPr>
              <w:spacing w:line="360" w:lineRule="auto"/>
              <w:rPr>
                <w:sz w:val="20"/>
                <w:szCs w:val="20"/>
              </w:rPr>
            </w:pPr>
            <w:r w:rsidRPr="00843A0F">
              <w:rPr>
                <w:sz w:val="20"/>
                <w:szCs w:val="20"/>
              </w:rPr>
              <w:lastRenderedPageBreak/>
              <w:t>Kodundus.</w:t>
            </w:r>
          </w:p>
        </w:tc>
      </w:tr>
      <w:tr w:rsidR="00843A0F" w:rsidRPr="00843A0F" w:rsidTr="00092FB2">
        <w:tc>
          <w:tcPr>
            <w:tcW w:w="1771" w:type="dxa"/>
            <w:vMerge/>
          </w:tcPr>
          <w:p w:rsidR="00CB3D73" w:rsidRPr="00843A0F" w:rsidRDefault="00CB3D73" w:rsidP="00F267AB">
            <w:pPr>
              <w:spacing w:line="360" w:lineRule="auto"/>
              <w:rPr>
                <w:sz w:val="20"/>
                <w:szCs w:val="20"/>
              </w:rPr>
            </w:pPr>
          </w:p>
        </w:tc>
        <w:tc>
          <w:tcPr>
            <w:tcW w:w="4613" w:type="dxa"/>
          </w:tcPr>
          <w:p w:rsidR="00CB3D73" w:rsidRPr="00843A0F" w:rsidRDefault="00CB3D73" w:rsidP="00F267AB">
            <w:pPr>
              <w:pStyle w:val="ListParagraph"/>
              <w:numPr>
                <w:ilvl w:val="0"/>
                <w:numId w:val="24"/>
              </w:numPr>
              <w:spacing w:line="360" w:lineRule="auto"/>
              <w:rPr>
                <w:rFonts w:cs="Arial Narrow"/>
                <w:sz w:val="20"/>
                <w:szCs w:val="20"/>
              </w:rPr>
            </w:pPr>
            <w:r w:rsidRPr="00843A0F">
              <w:rPr>
                <w:rFonts w:cs="Arial Narrow"/>
                <w:sz w:val="20"/>
                <w:szCs w:val="20"/>
              </w:rPr>
              <w:t>selgitab hariliku murru lugeja ja nimetaja tähendust;</w:t>
            </w:r>
          </w:p>
          <w:p w:rsidR="00CB3D73" w:rsidRPr="00843A0F" w:rsidRDefault="00CB3D73" w:rsidP="00F267AB">
            <w:pPr>
              <w:pStyle w:val="ListParagraph"/>
              <w:numPr>
                <w:ilvl w:val="0"/>
                <w:numId w:val="24"/>
              </w:numPr>
              <w:spacing w:line="360" w:lineRule="auto"/>
              <w:rPr>
                <w:rFonts w:cs="Arial Narrow"/>
                <w:sz w:val="20"/>
                <w:szCs w:val="20"/>
              </w:rPr>
            </w:pPr>
            <w:r w:rsidRPr="00843A0F">
              <w:rPr>
                <w:rFonts w:cs="Arial Narrow"/>
                <w:sz w:val="20"/>
                <w:szCs w:val="20"/>
              </w:rPr>
              <w:lastRenderedPageBreak/>
              <w:t>tunneb kümnendmurru kümnendkohti; loeb kümnendmurde;</w:t>
            </w:r>
          </w:p>
          <w:p w:rsidR="00CB3D73" w:rsidRPr="00843A0F" w:rsidRDefault="00CB3D73" w:rsidP="00F267AB">
            <w:pPr>
              <w:pStyle w:val="ListParagraph"/>
              <w:numPr>
                <w:ilvl w:val="0"/>
                <w:numId w:val="24"/>
              </w:numPr>
              <w:spacing w:line="360" w:lineRule="auto"/>
              <w:rPr>
                <w:rFonts w:cs="Arial Narrow"/>
                <w:sz w:val="20"/>
                <w:szCs w:val="20"/>
              </w:rPr>
            </w:pPr>
            <w:r w:rsidRPr="00843A0F">
              <w:rPr>
                <w:rFonts w:cs="Arial Narrow"/>
                <w:sz w:val="20"/>
                <w:szCs w:val="20"/>
              </w:rPr>
              <w:t>kirjutab kümnendmurde numbrite abil verbaalse esituse järgi;</w:t>
            </w:r>
          </w:p>
          <w:p w:rsidR="00CB3D73" w:rsidRPr="00843A0F" w:rsidRDefault="00CB3D73" w:rsidP="00F267AB">
            <w:pPr>
              <w:pStyle w:val="ListParagraph"/>
              <w:numPr>
                <w:ilvl w:val="0"/>
                <w:numId w:val="24"/>
              </w:numPr>
              <w:spacing w:line="360" w:lineRule="auto"/>
              <w:rPr>
                <w:rFonts w:cs="Arial Narrow"/>
                <w:sz w:val="20"/>
                <w:szCs w:val="20"/>
              </w:rPr>
            </w:pPr>
            <w:r w:rsidRPr="00843A0F">
              <w:rPr>
                <w:rFonts w:cs="Arial Narrow"/>
                <w:sz w:val="20"/>
                <w:szCs w:val="20"/>
              </w:rPr>
              <w:t>võrdleb ja järjestab kümnendmurde;</w:t>
            </w:r>
          </w:p>
          <w:p w:rsidR="00CB3D73" w:rsidRPr="00843A0F" w:rsidRDefault="00CB3D73" w:rsidP="00F267AB">
            <w:pPr>
              <w:pStyle w:val="ListParagraph"/>
              <w:numPr>
                <w:ilvl w:val="0"/>
                <w:numId w:val="24"/>
              </w:numPr>
              <w:spacing w:line="360" w:lineRule="auto"/>
              <w:rPr>
                <w:rFonts w:cs="Arial Narrow"/>
                <w:sz w:val="20"/>
                <w:szCs w:val="20"/>
              </w:rPr>
            </w:pPr>
            <w:r w:rsidRPr="00843A0F">
              <w:rPr>
                <w:rFonts w:cs="Arial Narrow"/>
                <w:sz w:val="20"/>
                <w:szCs w:val="20"/>
              </w:rPr>
              <w:t>kujutab kümnendmurde arvkiirel;</w:t>
            </w:r>
          </w:p>
        </w:tc>
        <w:tc>
          <w:tcPr>
            <w:tcW w:w="3172" w:type="dxa"/>
          </w:tcPr>
          <w:p w:rsidR="00CB3D73" w:rsidRPr="00843A0F" w:rsidRDefault="00CB3D73" w:rsidP="00F267AB">
            <w:pPr>
              <w:spacing w:line="360" w:lineRule="auto"/>
              <w:rPr>
                <w:rFonts w:cs="Arial Narrow"/>
                <w:sz w:val="20"/>
                <w:szCs w:val="20"/>
              </w:rPr>
            </w:pPr>
            <w:r w:rsidRPr="00843A0F">
              <w:rPr>
                <w:rFonts w:cs="Arial Narrow"/>
                <w:sz w:val="20"/>
                <w:szCs w:val="20"/>
              </w:rPr>
              <w:lastRenderedPageBreak/>
              <w:t>Murdarv, harilik murd, murru lugeja ja nimetaja.</w:t>
            </w:r>
          </w:p>
          <w:p w:rsidR="00CB3D73" w:rsidRPr="00843A0F" w:rsidRDefault="00CB3D73" w:rsidP="00F267AB">
            <w:pPr>
              <w:spacing w:line="360" w:lineRule="auto"/>
              <w:rPr>
                <w:rFonts w:cs="Arial Narrow"/>
                <w:sz w:val="20"/>
                <w:szCs w:val="20"/>
              </w:rPr>
            </w:pPr>
            <w:r w:rsidRPr="00843A0F">
              <w:rPr>
                <w:rFonts w:cs="Arial Narrow"/>
                <w:sz w:val="20"/>
                <w:szCs w:val="20"/>
              </w:rPr>
              <w:lastRenderedPageBreak/>
              <w:t>Kümnendmurrud.</w:t>
            </w:r>
          </w:p>
          <w:p w:rsidR="00CB3D73" w:rsidRPr="00843A0F" w:rsidRDefault="00CB3D73" w:rsidP="00F267AB">
            <w:pPr>
              <w:spacing w:line="360" w:lineRule="auto"/>
              <w:rPr>
                <w:rFonts w:cs="Arial Narrow"/>
                <w:sz w:val="20"/>
                <w:szCs w:val="20"/>
              </w:rPr>
            </w:pPr>
          </w:p>
          <w:p w:rsidR="00CB3D73" w:rsidRPr="00843A0F" w:rsidRDefault="00CB3D73" w:rsidP="00F267AB">
            <w:pPr>
              <w:spacing w:line="360" w:lineRule="auto"/>
              <w:rPr>
                <w:rFonts w:cs="Arial Narrow"/>
                <w:sz w:val="20"/>
                <w:szCs w:val="20"/>
              </w:rPr>
            </w:pPr>
          </w:p>
        </w:tc>
        <w:tc>
          <w:tcPr>
            <w:tcW w:w="1545" w:type="dxa"/>
          </w:tcPr>
          <w:p w:rsidR="00CB3D73" w:rsidRPr="00843A0F" w:rsidRDefault="00DB477E" w:rsidP="00F267AB">
            <w:pPr>
              <w:spacing w:line="360" w:lineRule="auto"/>
              <w:rPr>
                <w:sz w:val="20"/>
                <w:szCs w:val="20"/>
              </w:rPr>
            </w:pPr>
            <w:hyperlink r:id="rId70" w:history="1">
              <w:r w:rsidR="001A19FF" w:rsidRPr="00843A0F">
                <w:rPr>
                  <w:rStyle w:val="Hyperlink"/>
                  <w:color w:val="auto"/>
                  <w:sz w:val="20"/>
                  <w:szCs w:val="20"/>
                  <w:u w:val="none"/>
                </w:rPr>
                <w:t>Murrud ja mõõtühikute kümnendsüsteem.</w:t>
              </w:r>
            </w:hyperlink>
            <w:r w:rsidR="001A19FF" w:rsidRPr="00843A0F">
              <w:rPr>
                <w:sz w:val="20"/>
                <w:szCs w:val="20"/>
              </w:rPr>
              <w:t xml:space="preserve"> </w:t>
            </w:r>
            <w:r w:rsidR="001A19FF" w:rsidRPr="00843A0F">
              <w:rPr>
                <w:sz w:val="20"/>
                <w:szCs w:val="20"/>
              </w:rPr>
              <w:lastRenderedPageBreak/>
              <w:t>(</w:t>
            </w:r>
            <w:hyperlink r:id="rId71" w:history="1">
              <w:r w:rsidR="001A19FF" w:rsidRPr="00843A0F">
                <w:rPr>
                  <w:rStyle w:val="Hyperlink"/>
                  <w:color w:val="auto"/>
                  <w:sz w:val="20"/>
                  <w:szCs w:val="20"/>
                  <w:u w:val="none"/>
                </w:rPr>
                <w:t>www.slideboom.com</w:t>
              </w:r>
            </w:hyperlink>
            <w:r w:rsidR="001A19FF" w:rsidRPr="00843A0F">
              <w:rPr>
                <w:sz w:val="20"/>
                <w:szCs w:val="20"/>
              </w:rPr>
              <w:t>)</w:t>
            </w:r>
          </w:p>
          <w:p w:rsidR="001A19FF" w:rsidRPr="00843A0F" w:rsidRDefault="001A19FF" w:rsidP="00F267AB">
            <w:pPr>
              <w:spacing w:line="360" w:lineRule="auto"/>
              <w:rPr>
                <w:rFonts w:cs="Arial"/>
                <w:sz w:val="20"/>
                <w:szCs w:val="20"/>
              </w:rPr>
            </w:pPr>
            <w:r w:rsidRPr="00843A0F">
              <w:rPr>
                <w:rFonts w:cs="Arial"/>
                <w:sz w:val="20"/>
                <w:szCs w:val="20"/>
              </w:rPr>
              <w:t xml:space="preserve">Iseseisev töö. </w:t>
            </w:r>
            <w:hyperlink r:id="rId72" w:history="1">
              <w:r w:rsidRPr="00843A0F">
                <w:rPr>
                  <w:rStyle w:val="Hyperlink"/>
                  <w:rFonts w:cs="Arial"/>
                  <w:color w:val="auto"/>
                  <w:sz w:val="20"/>
                  <w:szCs w:val="20"/>
                  <w:u w:val="none"/>
                </w:rPr>
                <w:t>Murd kui osa tervikust.</w:t>
              </w:r>
            </w:hyperlink>
            <w:r w:rsidRPr="00843A0F">
              <w:rPr>
                <w:rFonts w:cs="Arial"/>
                <w:sz w:val="20"/>
                <w:szCs w:val="20"/>
              </w:rPr>
              <w:t xml:space="preserve"> Leida joonise järgi lugeja ja nimetaja. Ülesanded.  (</w:t>
            </w:r>
            <w:hyperlink r:id="rId73" w:history="1">
              <w:r w:rsidRPr="00843A0F">
                <w:rPr>
                  <w:rStyle w:val="Hyperlink"/>
                  <w:rFonts w:cs="Arial"/>
                  <w:color w:val="auto"/>
                  <w:sz w:val="20"/>
                  <w:szCs w:val="20"/>
                  <w:u w:val="none"/>
                </w:rPr>
                <w:t>www.ixl.com</w:t>
              </w:r>
            </w:hyperlink>
            <w:r w:rsidRPr="00843A0F">
              <w:rPr>
                <w:rFonts w:cs="Arial"/>
                <w:sz w:val="20"/>
                <w:szCs w:val="20"/>
              </w:rPr>
              <w:t>)</w:t>
            </w:r>
          </w:p>
          <w:p w:rsidR="001A19FF" w:rsidRPr="00843A0F" w:rsidRDefault="001A19FF" w:rsidP="00F267AB">
            <w:pPr>
              <w:spacing w:line="360" w:lineRule="auto"/>
              <w:rPr>
                <w:sz w:val="20"/>
                <w:szCs w:val="20"/>
              </w:rPr>
            </w:pPr>
            <w:r w:rsidRPr="00843A0F">
              <w:rPr>
                <w:rFonts w:cs="Arial"/>
                <w:sz w:val="20"/>
                <w:szCs w:val="20"/>
              </w:rPr>
              <w:t xml:space="preserve">Iseseisev töö. </w:t>
            </w:r>
            <w:hyperlink r:id="rId74" w:history="1">
              <w:r w:rsidRPr="00843A0F">
                <w:rPr>
                  <w:rStyle w:val="Hyperlink"/>
                  <w:rFonts w:cs="Arial"/>
                  <w:color w:val="auto"/>
                  <w:sz w:val="20"/>
                  <w:szCs w:val="20"/>
                  <w:u w:val="none"/>
                </w:rPr>
                <w:t>Kirjuta murd.</w:t>
              </w:r>
            </w:hyperlink>
            <w:r w:rsidRPr="00843A0F">
              <w:rPr>
                <w:rFonts w:cs="Arial"/>
                <w:sz w:val="20"/>
                <w:szCs w:val="20"/>
              </w:rPr>
              <w:t xml:space="preserve"> Kirjutada joonise järgi harilik murd. Ülesanded. (</w:t>
            </w:r>
            <w:hyperlink r:id="rId75" w:history="1">
              <w:r w:rsidRPr="00843A0F">
                <w:rPr>
                  <w:rStyle w:val="Hyperlink"/>
                  <w:rFonts w:cs="Arial"/>
                  <w:color w:val="auto"/>
                  <w:sz w:val="20"/>
                  <w:szCs w:val="20"/>
                  <w:u w:val="none"/>
                </w:rPr>
                <w:t>www.realmath.de</w:t>
              </w:r>
            </w:hyperlink>
            <w:r w:rsidRPr="00843A0F">
              <w:rPr>
                <w:rFonts w:cs="Arial"/>
                <w:sz w:val="20"/>
                <w:szCs w:val="20"/>
              </w:rPr>
              <w:t>)</w:t>
            </w:r>
          </w:p>
        </w:tc>
        <w:tc>
          <w:tcPr>
            <w:tcW w:w="2327" w:type="dxa"/>
          </w:tcPr>
          <w:p w:rsidR="00CB3D73" w:rsidRPr="00843A0F" w:rsidRDefault="00092FB2" w:rsidP="00F267AB">
            <w:pPr>
              <w:spacing w:line="360" w:lineRule="auto"/>
              <w:rPr>
                <w:sz w:val="20"/>
                <w:szCs w:val="20"/>
              </w:rPr>
            </w:pPr>
            <w:r w:rsidRPr="00843A0F">
              <w:rPr>
                <w:sz w:val="20"/>
                <w:szCs w:val="20"/>
              </w:rPr>
              <w:lastRenderedPageBreak/>
              <w:t>Muusika.</w:t>
            </w:r>
          </w:p>
        </w:tc>
      </w:tr>
      <w:tr w:rsidR="00843A0F" w:rsidRPr="00843A0F" w:rsidTr="00092FB2">
        <w:tc>
          <w:tcPr>
            <w:tcW w:w="1771" w:type="dxa"/>
            <w:vMerge/>
          </w:tcPr>
          <w:p w:rsidR="00CB3D73" w:rsidRPr="00843A0F" w:rsidRDefault="00CB3D73" w:rsidP="00F267AB">
            <w:pPr>
              <w:spacing w:line="360" w:lineRule="auto"/>
              <w:rPr>
                <w:sz w:val="20"/>
                <w:szCs w:val="20"/>
              </w:rPr>
            </w:pPr>
          </w:p>
        </w:tc>
        <w:tc>
          <w:tcPr>
            <w:tcW w:w="4613" w:type="dxa"/>
          </w:tcPr>
          <w:p w:rsidR="00CB3D73" w:rsidRPr="00843A0F" w:rsidRDefault="00CB3D73" w:rsidP="00F267AB">
            <w:pPr>
              <w:pStyle w:val="ListParagraph"/>
              <w:numPr>
                <w:ilvl w:val="0"/>
                <w:numId w:val="24"/>
              </w:numPr>
              <w:spacing w:line="360" w:lineRule="auto"/>
              <w:rPr>
                <w:rFonts w:cs="Arial Narrow"/>
                <w:sz w:val="20"/>
                <w:szCs w:val="20"/>
              </w:rPr>
            </w:pPr>
            <w:r w:rsidRPr="00843A0F">
              <w:rPr>
                <w:rFonts w:cs="Arial Narrow"/>
                <w:sz w:val="20"/>
                <w:szCs w:val="20"/>
              </w:rPr>
              <w:t>ümardab kümnendmurde etteantud täpsuseni;</w:t>
            </w:r>
          </w:p>
        </w:tc>
        <w:tc>
          <w:tcPr>
            <w:tcW w:w="3172" w:type="dxa"/>
          </w:tcPr>
          <w:p w:rsidR="00CB3D73" w:rsidRPr="00843A0F" w:rsidRDefault="00CB3D73" w:rsidP="00F267AB">
            <w:pPr>
              <w:spacing w:line="360" w:lineRule="auto"/>
              <w:rPr>
                <w:rFonts w:cs="Arial Narrow"/>
                <w:sz w:val="20"/>
                <w:szCs w:val="20"/>
              </w:rPr>
            </w:pPr>
            <w:r w:rsidRPr="00843A0F">
              <w:rPr>
                <w:rFonts w:cs="Arial Narrow"/>
                <w:sz w:val="20"/>
                <w:szCs w:val="20"/>
              </w:rPr>
              <w:t>Kümnendmurru ümardamine.</w:t>
            </w:r>
          </w:p>
        </w:tc>
        <w:tc>
          <w:tcPr>
            <w:tcW w:w="1545" w:type="dxa"/>
          </w:tcPr>
          <w:p w:rsidR="00CB3D73" w:rsidRPr="00843A0F" w:rsidRDefault="00DB477E" w:rsidP="00F267AB">
            <w:pPr>
              <w:spacing w:line="360" w:lineRule="auto"/>
              <w:rPr>
                <w:sz w:val="20"/>
                <w:szCs w:val="20"/>
              </w:rPr>
            </w:pPr>
            <w:hyperlink r:id="rId76" w:history="1">
              <w:r w:rsidR="001A19FF" w:rsidRPr="00843A0F">
                <w:rPr>
                  <w:rStyle w:val="Hyperlink"/>
                  <w:rFonts w:cs="Arial"/>
                  <w:color w:val="auto"/>
                  <w:sz w:val="20"/>
                  <w:szCs w:val="20"/>
                  <w:u w:val="none"/>
                </w:rPr>
                <w:t>Lõplik ja lõpmatu kümnendmurd. Kümnendmurd ja harilik murd.</w:t>
              </w:r>
            </w:hyperlink>
            <w:r w:rsidR="001A19FF" w:rsidRPr="00843A0F">
              <w:rPr>
                <w:rFonts w:cs="Arial"/>
                <w:sz w:val="20"/>
                <w:szCs w:val="20"/>
              </w:rPr>
              <w:t xml:space="preserve"> Mõisted (</w:t>
            </w:r>
            <w:hyperlink r:id="rId77" w:history="1">
              <w:r w:rsidR="001A19FF" w:rsidRPr="00843A0F">
                <w:rPr>
                  <w:rStyle w:val="Hyperlink"/>
                  <w:rFonts w:cs="Arial"/>
                  <w:color w:val="auto"/>
                  <w:sz w:val="20"/>
                  <w:szCs w:val="20"/>
                  <w:u w:val="none"/>
                </w:rPr>
                <w:t>matemaatika.edu.ee</w:t>
              </w:r>
            </w:hyperlink>
            <w:r w:rsidR="001A19FF" w:rsidRPr="00843A0F">
              <w:rPr>
                <w:rFonts w:cs="Arial"/>
                <w:sz w:val="20"/>
                <w:szCs w:val="20"/>
              </w:rPr>
              <w:t xml:space="preserve">)  </w:t>
            </w:r>
          </w:p>
        </w:tc>
        <w:tc>
          <w:tcPr>
            <w:tcW w:w="2327" w:type="dxa"/>
          </w:tcPr>
          <w:p w:rsidR="00CB3D73" w:rsidRPr="00843A0F" w:rsidRDefault="00092FB2" w:rsidP="00F267AB">
            <w:pPr>
              <w:spacing w:line="360" w:lineRule="auto"/>
              <w:rPr>
                <w:sz w:val="20"/>
                <w:szCs w:val="20"/>
              </w:rPr>
            </w:pPr>
            <w:r w:rsidRPr="00843A0F">
              <w:rPr>
                <w:sz w:val="20"/>
                <w:szCs w:val="20"/>
              </w:rPr>
              <w:t>Kodundus.</w:t>
            </w:r>
          </w:p>
        </w:tc>
      </w:tr>
      <w:tr w:rsidR="00843A0F" w:rsidRPr="00843A0F" w:rsidTr="00092FB2">
        <w:tc>
          <w:tcPr>
            <w:tcW w:w="1771" w:type="dxa"/>
            <w:vMerge/>
          </w:tcPr>
          <w:p w:rsidR="00CB3D73" w:rsidRPr="00843A0F" w:rsidRDefault="00CB3D73" w:rsidP="00F267AB">
            <w:pPr>
              <w:spacing w:line="360" w:lineRule="auto"/>
              <w:rPr>
                <w:sz w:val="20"/>
                <w:szCs w:val="20"/>
              </w:rPr>
            </w:pPr>
          </w:p>
        </w:tc>
        <w:tc>
          <w:tcPr>
            <w:tcW w:w="4613" w:type="dxa"/>
          </w:tcPr>
          <w:p w:rsidR="00CB3D73" w:rsidRPr="00843A0F" w:rsidRDefault="00CB3D73" w:rsidP="00F267AB">
            <w:pPr>
              <w:pStyle w:val="ListParagraph"/>
              <w:numPr>
                <w:ilvl w:val="0"/>
                <w:numId w:val="24"/>
              </w:numPr>
              <w:spacing w:line="360" w:lineRule="auto"/>
              <w:rPr>
                <w:rFonts w:cs="Arial Narrow"/>
                <w:sz w:val="20"/>
                <w:szCs w:val="20"/>
              </w:rPr>
            </w:pPr>
            <w:r w:rsidRPr="00843A0F">
              <w:rPr>
                <w:rFonts w:cs="Arial Narrow"/>
                <w:sz w:val="20"/>
                <w:szCs w:val="20"/>
              </w:rPr>
              <w:t>liidab ja lahutab kirjalikult kümnendmurde;</w:t>
            </w:r>
          </w:p>
          <w:p w:rsidR="00CB3D73" w:rsidRPr="00843A0F" w:rsidRDefault="00CB3D73" w:rsidP="00F267AB">
            <w:pPr>
              <w:pStyle w:val="ListParagraph"/>
              <w:numPr>
                <w:ilvl w:val="0"/>
                <w:numId w:val="24"/>
              </w:numPr>
              <w:spacing w:line="360" w:lineRule="auto"/>
              <w:rPr>
                <w:rFonts w:cs="Arial Narrow"/>
                <w:sz w:val="20"/>
                <w:szCs w:val="20"/>
              </w:rPr>
            </w:pPr>
            <w:r w:rsidRPr="00843A0F">
              <w:rPr>
                <w:rFonts w:cs="Arial Narrow"/>
                <w:sz w:val="20"/>
                <w:szCs w:val="20"/>
              </w:rPr>
              <w:t>korrutab ja jagab peast kümnendmurde järguühikutega (10, 100, 1000, 10 000 ja 0,1; 0,01; 0,001);</w:t>
            </w:r>
          </w:p>
          <w:p w:rsidR="00CB3D73" w:rsidRPr="00843A0F" w:rsidRDefault="00CB3D73" w:rsidP="00F267AB">
            <w:pPr>
              <w:pStyle w:val="ListParagraph"/>
              <w:numPr>
                <w:ilvl w:val="0"/>
                <w:numId w:val="24"/>
              </w:numPr>
              <w:spacing w:line="360" w:lineRule="auto"/>
              <w:rPr>
                <w:rFonts w:cs="Arial Narrow"/>
                <w:sz w:val="20"/>
                <w:szCs w:val="20"/>
              </w:rPr>
            </w:pPr>
            <w:r w:rsidRPr="00843A0F">
              <w:rPr>
                <w:rFonts w:cs="Arial Narrow"/>
                <w:sz w:val="20"/>
                <w:szCs w:val="20"/>
              </w:rPr>
              <w:t xml:space="preserve">korrutab kirjalikult kuni kolme tüvenumbriga kümnendmurde; </w:t>
            </w:r>
          </w:p>
          <w:p w:rsidR="00CB3D73" w:rsidRPr="00843A0F" w:rsidRDefault="00CB3D73" w:rsidP="00F267AB">
            <w:pPr>
              <w:pStyle w:val="ListParagraph"/>
              <w:numPr>
                <w:ilvl w:val="0"/>
                <w:numId w:val="24"/>
              </w:numPr>
              <w:spacing w:line="360" w:lineRule="auto"/>
              <w:rPr>
                <w:rFonts w:cs="Arial Narrow"/>
                <w:sz w:val="20"/>
                <w:szCs w:val="20"/>
              </w:rPr>
            </w:pPr>
            <w:r w:rsidRPr="00843A0F">
              <w:rPr>
                <w:rFonts w:cs="Arial Narrow"/>
                <w:sz w:val="20"/>
                <w:szCs w:val="20"/>
              </w:rPr>
              <w:t xml:space="preserve">jagab kirjalikult kuni kolme tüvenumbriga murdu murruga, milles on kuni kaks tüvenumbrit </w:t>
            </w:r>
            <w:r w:rsidRPr="00843A0F">
              <w:rPr>
                <w:rFonts w:cs="Arial Narrow"/>
                <w:sz w:val="20"/>
                <w:szCs w:val="20"/>
              </w:rPr>
              <w:lastRenderedPageBreak/>
              <w:t xml:space="preserve">(mõistet tüvenumber ei tutvustata); </w:t>
            </w:r>
          </w:p>
          <w:p w:rsidR="00CB3D73" w:rsidRPr="00843A0F" w:rsidRDefault="00CB3D73" w:rsidP="00F267AB">
            <w:pPr>
              <w:pStyle w:val="ListParagraph"/>
              <w:numPr>
                <w:ilvl w:val="0"/>
                <w:numId w:val="24"/>
              </w:numPr>
              <w:spacing w:line="360" w:lineRule="auto"/>
              <w:rPr>
                <w:rFonts w:cs="Arial Narrow"/>
                <w:sz w:val="20"/>
                <w:szCs w:val="20"/>
              </w:rPr>
            </w:pPr>
            <w:r w:rsidRPr="00843A0F">
              <w:rPr>
                <w:rFonts w:cs="Arial Narrow"/>
                <w:sz w:val="20"/>
                <w:szCs w:val="20"/>
              </w:rPr>
              <w:t>tunneb tehete järjekorda ja sooritab mitme tehtega ülesandeid kümnendmurdudega ;</w:t>
            </w:r>
          </w:p>
        </w:tc>
        <w:tc>
          <w:tcPr>
            <w:tcW w:w="3172" w:type="dxa"/>
          </w:tcPr>
          <w:p w:rsidR="00CB3D73" w:rsidRPr="00843A0F" w:rsidRDefault="00092FB2" w:rsidP="00F267AB">
            <w:pPr>
              <w:spacing w:line="360" w:lineRule="auto"/>
              <w:rPr>
                <w:rFonts w:cs="Arial Narrow"/>
                <w:sz w:val="20"/>
                <w:szCs w:val="20"/>
              </w:rPr>
            </w:pPr>
            <w:r w:rsidRPr="00843A0F">
              <w:rPr>
                <w:rFonts w:cs="Arial Narrow"/>
                <w:sz w:val="20"/>
                <w:szCs w:val="20"/>
              </w:rPr>
              <w:lastRenderedPageBreak/>
              <w:t>Tehted kümnendmurdudega.</w:t>
            </w:r>
          </w:p>
          <w:p w:rsidR="00CB3D73" w:rsidRPr="00843A0F" w:rsidRDefault="00CB3D73" w:rsidP="00F267AB">
            <w:pPr>
              <w:spacing w:line="360" w:lineRule="auto"/>
              <w:rPr>
                <w:rFonts w:cs="Arial Narrow"/>
                <w:sz w:val="20"/>
                <w:szCs w:val="20"/>
              </w:rPr>
            </w:pPr>
          </w:p>
          <w:p w:rsidR="00CB3D73" w:rsidRPr="00843A0F" w:rsidRDefault="00CB3D73" w:rsidP="00F267AB">
            <w:pPr>
              <w:spacing w:line="360" w:lineRule="auto"/>
              <w:rPr>
                <w:rFonts w:cs="Arial Narrow"/>
                <w:sz w:val="20"/>
                <w:szCs w:val="20"/>
              </w:rPr>
            </w:pPr>
          </w:p>
        </w:tc>
        <w:tc>
          <w:tcPr>
            <w:tcW w:w="1545" w:type="dxa"/>
          </w:tcPr>
          <w:p w:rsidR="00CB3D73" w:rsidRPr="00843A0F" w:rsidRDefault="00DB477E" w:rsidP="00F267AB">
            <w:pPr>
              <w:spacing w:line="360" w:lineRule="auto"/>
              <w:rPr>
                <w:rFonts w:cs="Arial"/>
                <w:sz w:val="20"/>
                <w:szCs w:val="20"/>
              </w:rPr>
            </w:pPr>
            <w:hyperlink r:id="rId78" w:history="1">
              <w:r w:rsidR="001A19FF" w:rsidRPr="00843A0F">
                <w:rPr>
                  <w:rStyle w:val="Hyperlink"/>
                  <w:rFonts w:cs="Arial"/>
                  <w:color w:val="auto"/>
                  <w:sz w:val="20"/>
                  <w:szCs w:val="20"/>
                  <w:u w:val="none"/>
                </w:rPr>
                <w:t>Kümnendmurdude liitmine.</w:t>
              </w:r>
            </w:hyperlink>
            <w:r w:rsidR="001A19FF" w:rsidRPr="00843A0F">
              <w:rPr>
                <w:rFonts w:cs="Arial"/>
                <w:sz w:val="20"/>
                <w:szCs w:val="20"/>
              </w:rPr>
              <w:t xml:space="preserve"> Add decimals. Ülesanded. (</w:t>
            </w:r>
            <w:hyperlink r:id="rId79" w:history="1">
              <w:r w:rsidR="001A19FF" w:rsidRPr="00843A0F">
                <w:rPr>
                  <w:rStyle w:val="Hyperlink"/>
                  <w:rFonts w:cs="Arial"/>
                  <w:color w:val="auto"/>
                  <w:sz w:val="20"/>
                  <w:szCs w:val="20"/>
                  <w:u w:val="none"/>
                </w:rPr>
                <w:t>www.realmath.de</w:t>
              </w:r>
            </w:hyperlink>
            <w:r w:rsidR="001A19FF" w:rsidRPr="00843A0F">
              <w:rPr>
                <w:rFonts w:cs="Arial"/>
                <w:sz w:val="20"/>
                <w:szCs w:val="20"/>
              </w:rPr>
              <w:t>)</w:t>
            </w:r>
          </w:p>
          <w:p w:rsidR="001A19FF" w:rsidRPr="00843A0F" w:rsidRDefault="00DB477E" w:rsidP="00F267AB">
            <w:pPr>
              <w:spacing w:line="360" w:lineRule="auto"/>
              <w:rPr>
                <w:rFonts w:cs="Arial"/>
                <w:sz w:val="20"/>
                <w:szCs w:val="20"/>
              </w:rPr>
            </w:pPr>
            <w:hyperlink r:id="rId80" w:history="1">
              <w:r w:rsidR="001A19FF" w:rsidRPr="00843A0F">
                <w:rPr>
                  <w:rStyle w:val="Hyperlink"/>
                  <w:rFonts w:cs="Arial"/>
                  <w:color w:val="auto"/>
                  <w:sz w:val="20"/>
                  <w:szCs w:val="20"/>
                  <w:u w:val="none"/>
                </w:rPr>
                <w:t>Kümnendmurdude lahutamine.</w:t>
              </w:r>
            </w:hyperlink>
            <w:r w:rsidR="001A19FF" w:rsidRPr="00843A0F">
              <w:rPr>
                <w:rFonts w:cs="Arial"/>
                <w:sz w:val="20"/>
                <w:szCs w:val="20"/>
              </w:rPr>
              <w:t xml:space="preserve"> Subtract decimals. Ülesanded. (</w:t>
            </w:r>
            <w:hyperlink r:id="rId81" w:history="1">
              <w:r w:rsidR="001A19FF" w:rsidRPr="00843A0F">
                <w:rPr>
                  <w:rStyle w:val="Hyperlink"/>
                  <w:rFonts w:cs="Arial"/>
                  <w:color w:val="auto"/>
                  <w:sz w:val="20"/>
                  <w:szCs w:val="20"/>
                  <w:u w:val="none"/>
                </w:rPr>
                <w:t>www.realmath.de</w:t>
              </w:r>
            </w:hyperlink>
            <w:r w:rsidR="001A19FF" w:rsidRPr="00843A0F">
              <w:rPr>
                <w:rFonts w:cs="Arial"/>
                <w:sz w:val="20"/>
                <w:szCs w:val="20"/>
              </w:rPr>
              <w:t>)</w:t>
            </w:r>
          </w:p>
          <w:p w:rsidR="001A19FF" w:rsidRPr="00843A0F" w:rsidRDefault="001A19FF" w:rsidP="00F267AB">
            <w:pPr>
              <w:spacing w:line="360" w:lineRule="auto"/>
              <w:rPr>
                <w:rFonts w:cs="Arial"/>
                <w:sz w:val="20"/>
                <w:szCs w:val="20"/>
              </w:rPr>
            </w:pPr>
            <w:r w:rsidRPr="00843A0F">
              <w:rPr>
                <w:rFonts w:cs="Arial"/>
                <w:sz w:val="20"/>
                <w:szCs w:val="20"/>
              </w:rPr>
              <w:t xml:space="preserve">Juhendid ja ülesanded (xls- failid, autor Siivi Jõgi, </w:t>
            </w:r>
            <w:hyperlink r:id="rId82" w:history="1">
              <w:r w:rsidRPr="00843A0F">
                <w:rPr>
                  <w:rStyle w:val="Hyperlink"/>
                  <w:rFonts w:cs="Arial"/>
                  <w:color w:val="auto"/>
                  <w:sz w:val="20"/>
                  <w:szCs w:val="20"/>
                  <w:u w:val="none"/>
                </w:rPr>
                <w:t>siivi.webs.com</w:t>
              </w:r>
            </w:hyperlink>
            <w:r w:rsidRPr="00843A0F">
              <w:rPr>
                <w:rFonts w:cs="Arial"/>
                <w:sz w:val="20"/>
                <w:szCs w:val="20"/>
              </w:rPr>
              <w:t xml:space="preserve">)  </w:t>
            </w:r>
            <w:hyperlink r:id="rId83" w:history="1">
              <w:r w:rsidRPr="00843A0F">
                <w:rPr>
                  <w:rStyle w:val="Hyperlink"/>
                  <w:rFonts w:cs="Arial"/>
                  <w:color w:val="auto"/>
                  <w:sz w:val="20"/>
                  <w:szCs w:val="20"/>
                  <w:u w:val="none"/>
                </w:rPr>
                <w:t>Matemaatika 5.klass</w:t>
              </w:r>
            </w:hyperlink>
          </w:p>
          <w:p w:rsidR="001A19FF" w:rsidRPr="00843A0F" w:rsidRDefault="00DB477E" w:rsidP="001A19FF">
            <w:pPr>
              <w:widowControl w:val="0"/>
              <w:suppressAutoHyphens/>
              <w:snapToGrid w:val="0"/>
              <w:spacing w:after="240" w:line="240" w:lineRule="auto"/>
              <w:rPr>
                <w:rFonts w:cs="Arial"/>
                <w:sz w:val="20"/>
                <w:szCs w:val="20"/>
              </w:rPr>
            </w:pPr>
            <w:hyperlink r:id="rId84" w:history="1">
              <w:r w:rsidR="001A19FF" w:rsidRPr="00843A0F">
                <w:rPr>
                  <w:rStyle w:val="Hyperlink"/>
                  <w:rFonts w:cs="Arial"/>
                  <w:color w:val="auto"/>
                  <w:sz w:val="20"/>
                  <w:szCs w:val="20"/>
                  <w:u w:val="none"/>
                </w:rPr>
                <w:t xml:space="preserve">kümnendmurdude korrutamine. </w:t>
              </w:r>
            </w:hyperlink>
            <w:r w:rsidR="001A19FF" w:rsidRPr="00843A0F">
              <w:rPr>
                <w:rFonts w:cs="Arial"/>
                <w:sz w:val="20"/>
                <w:szCs w:val="20"/>
              </w:rPr>
              <w:t xml:space="preserve"> Multiply decimals. Ülesanded. (</w:t>
            </w:r>
            <w:hyperlink r:id="rId85" w:history="1">
              <w:r w:rsidR="001A19FF" w:rsidRPr="00843A0F">
                <w:rPr>
                  <w:rStyle w:val="Hyperlink"/>
                  <w:rFonts w:cs="Arial"/>
                  <w:color w:val="auto"/>
                  <w:sz w:val="20"/>
                  <w:szCs w:val="20"/>
                  <w:u w:val="none"/>
                </w:rPr>
                <w:t>www.ixl.com</w:t>
              </w:r>
            </w:hyperlink>
            <w:r w:rsidR="001A19FF" w:rsidRPr="00843A0F">
              <w:rPr>
                <w:rFonts w:cs="Arial"/>
                <w:sz w:val="20"/>
                <w:szCs w:val="20"/>
              </w:rPr>
              <w:t>)</w:t>
            </w:r>
          </w:p>
          <w:p w:rsidR="001A19FF" w:rsidRPr="00843A0F" w:rsidRDefault="00DB477E" w:rsidP="001A19FF">
            <w:pPr>
              <w:widowControl w:val="0"/>
              <w:suppressAutoHyphens/>
              <w:snapToGrid w:val="0"/>
              <w:spacing w:after="240" w:line="240" w:lineRule="auto"/>
              <w:rPr>
                <w:rFonts w:cs="Arial"/>
                <w:sz w:val="20"/>
                <w:szCs w:val="20"/>
              </w:rPr>
            </w:pPr>
            <w:hyperlink r:id="rId86" w:history="1">
              <w:r w:rsidR="001A19FF" w:rsidRPr="00843A0F">
                <w:rPr>
                  <w:rStyle w:val="Hyperlink"/>
                  <w:rFonts w:cs="Arial"/>
                  <w:color w:val="auto"/>
                  <w:sz w:val="20"/>
                  <w:szCs w:val="20"/>
                  <w:u w:val="none"/>
                </w:rPr>
                <w:t>kümnendmurru  korrutamine järguühikuga.</w:t>
              </w:r>
            </w:hyperlink>
            <w:r w:rsidR="001A19FF" w:rsidRPr="00843A0F">
              <w:rPr>
                <w:rFonts w:cs="Arial"/>
                <w:sz w:val="20"/>
                <w:szCs w:val="20"/>
              </w:rPr>
              <w:t xml:space="preserve">  Multiply decimals.  Ülesanded. (</w:t>
            </w:r>
            <w:hyperlink r:id="rId87" w:history="1">
              <w:r w:rsidR="001A19FF" w:rsidRPr="00843A0F">
                <w:rPr>
                  <w:rStyle w:val="Hyperlink"/>
                  <w:rFonts w:cs="Arial"/>
                  <w:color w:val="auto"/>
                  <w:sz w:val="20"/>
                  <w:szCs w:val="20"/>
                  <w:u w:val="none"/>
                </w:rPr>
                <w:t>www.realmath.de</w:t>
              </w:r>
            </w:hyperlink>
            <w:r w:rsidR="001A19FF" w:rsidRPr="00843A0F">
              <w:rPr>
                <w:rFonts w:cs="Arial"/>
                <w:sz w:val="20"/>
                <w:szCs w:val="20"/>
              </w:rPr>
              <w:t xml:space="preserve">) </w:t>
            </w:r>
          </w:p>
          <w:p w:rsidR="001A19FF" w:rsidRPr="00843A0F" w:rsidRDefault="001A19FF" w:rsidP="00F267AB">
            <w:pPr>
              <w:spacing w:line="360" w:lineRule="auto"/>
              <w:rPr>
                <w:rFonts w:cs="Arial"/>
                <w:sz w:val="20"/>
                <w:szCs w:val="20"/>
              </w:rPr>
            </w:pPr>
          </w:p>
          <w:p w:rsidR="001A19FF" w:rsidRPr="00843A0F" w:rsidRDefault="001A19FF" w:rsidP="00F267AB">
            <w:pPr>
              <w:spacing w:line="360" w:lineRule="auto"/>
              <w:rPr>
                <w:sz w:val="20"/>
                <w:szCs w:val="20"/>
              </w:rPr>
            </w:pPr>
          </w:p>
        </w:tc>
        <w:tc>
          <w:tcPr>
            <w:tcW w:w="2327" w:type="dxa"/>
          </w:tcPr>
          <w:p w:rsidR="00CB3D73" w:rsidRPr="00843A0F" w:rsidRDefault="00092FB2" w:rsidP="00F267AB">
            <w:pPr>
              <w:spacing w:line="360" w:lineRule="auto"/>
              <w:rPr>
                <w:sz w:val="20"/>
                <w:szCs w:val="20"/>
              </w:rPr>
            </w:pPr>
            <w:r w:rsidRPr="00843A0F">
              <w:rPr>
                <w:sz w:val="20"/>
                <w:szCs w:val="20"/>
              </w:rPr>
              <w:lastRenderedPageBreak/>
              <w:t>Kodundus, loodusõpetus, kehaline kasvatus, tööõpetus</w:t>
            </w:r>
          </w:p>
        </w:tc>
      </w:tr>
      <w:tr w:rsidR="00843A0F" w:rsidRPr="00843A0F" w:rsidTr="00092FB2">
        <w:tc>
          <w:tcPr>
            <w:tcW w:w="1771" w:type="dxa"/>
            <w:vMerge/>
          </w:tcPr>
          <w:p w:rsidR="00CB3D73" w:rsidRPr="00843A0F" w:rsidRDefault="00CB3D73" w:rsidP="00F267AB">
            <w:pPr>
              <w:spacing w:line="360" w:lineRule="auto"/>
              <w:rPr>
                <w:sz w:val="20"/>
                <w:szCs w:val="20"/>
              </w:rPr>
            </w:pPr>
          </w:p>
        </w:tc>
        <w:tc>
          <w:tcPr>
            <w:tcW w:w="4613" w:type="dxa"/>
          </w:tcPr>
          <w:p w:rsidR="00CB3D73" w:rsidRPr="00843A0F" w:rsidRDefault="00CB3D73" w:rsidP="00F267AB">
            <w:pPr>
              <w:pStyle w:val="ListParagraph"/>
              <w:numPr>
                <w:ilvl w:val="0"/>
                <w:numId w:val="24"/>
              </w:numPr>
              <w:spacing w:line="360" w:lineRule="auto"/>
              <w:rPr>
                <w:rFonts w:cs="Arial Narrow"/>
                <w:sz w:val="20"/>
                <w:szCs w:val="20"/>
              </w:rPr>
            </w:pPr>
            <w:r w:rsidRPr="00843A0F">
              <w:rPr>
                <w:rFonts w:cs="Arial Narrow"/>
                <w:sz w:val="20"/>
                <w:szCs w:val="20"/>
              </w:rPr>
              <w:t>sooritab arvutuste kontrollimiseks neli põhitehet taskuarvutil.</w:t>
            </w:r>
          </w:p>
        </w:tc>
        <w:tc>
          <w:tcPr>
            <w:tcW w:w="3172" w:type="dxa"/>
          </w:tcPr>
          <w:p w:rsidR="00CB3D73" w:rsidRPr="00843A0F" w:rsidRDefault="00CB3D73" w:rsidP="00F267AB">
            <w:pPr>
              <w:spacing w:line="360" w:lineRule="auto"/>
              <w:rPr>
                <w:rFonts w:cs="Arial Narrow"/>
                <w:sz w:val="20"/>
                <w:szCs w:val="20"/>
              </w:rPr>
            </w:pPr>
            <w:r w:rsidRPr="00843A0F">
              <w:rPr>
                <w:rFonts w:cs="Arial Narrow"/>
                <w:sz w:val="20"/>
                <w:szCs w:val="20"/>
              </w:rPr>
              <w:t>Taskuarvuti, neli põhitehet.</w:t>
            </w:r>
          </w:p>
        </w:tc>
        <w:tc>
          <w:tcPr>
            <w:tcW w:w="1545" w:type="dxa"/>
          </w:tcPr>
          <w:p w:rsidR="00CB3D73" w:rsidRPr="00843A0F" w:rsidRDefault="00092FB2" w:rsidP="00F267AB">
            <w:pPr>
              <w:spacing w:line="360" w:lineRule="auto"/>
              <w:rPr>
                <w:sz w:val="20"/>
                <w:szCs w:val="20"/>
              </w:rPr>
            </w:pPr>
            <w:r w:rsidRPr="00843A0F">
              <w:rPr>
                <w:sz w:val="20"/>
                <w:szCs w:val="20"/>
              </w:rPr>
              <w:t>Taskuarvuti</w:t>
            </w:r>
          </w:p>
        </w:tc>
        <w:tc>
          <w:tcPr>
            <w:tcW w:w="2327" w:type="dxa"/>
          </w:tcPr>
          <w:p w:rsidR="00CB3D73" w:rsidRPr="00843A0F" w:rsidRDefault="00CB3D73" w:rsidP="00F267AB">
            <w:pPr>
              <w:spacing w:line="360" w:lineRule="auto"/>
              <w:rPr>
                <w:sz w:val="20"/>
                <w:szCs w:val="20"/>
              </w:rPr>
            </w:pPr>
          </w:p>
        </w:tc>
      </w:tr>
      <w:tr w:rsidR="00843A0F" w:rsidRPr="00843A0F" w:rsidTr="00092FB2">
        <w:tc>
          <w:tcPr>
            <w:tcW w:w="1771" w:type="dxa"/>
            <w:vMerge w:val="restart"/>
          </w:tcPr>
          <w:p w:rsidR="00092FB2" w:rsidRPr="00843A0F" w:rsidRDefault="00092FB2" w:rsidP="00F267AB">
            <w:pPr>
              <w:spacing w:line="360" w:lineRule="auto"/>
              <w:rPr>
                <w:sz w:val="20"/>
                <w:szCs w:val="20"/>
              </w:rPr>
            </w:pPr>
            <w:r w:rsidRPr="00843A0F">
              <w:rPr>
                <w:sz w:val="20"/>
                <w:szCs w:val="20"/>
              </w:rPr>
              <w:t>Andmed ja algebra</w:t>
            </w:r>
          </w:p>
        </w:tc>
        <w:tc>
          <w:tcPr>
            <w:tcW w:w="4613" w:type="dxa"/>
          </w:tcPr>
          <w:p w:rsidR="00092FB2" w:rsidRPr="00843A0F" w:rsidRDefault="00092FB2" w:rsidP="00F267AB">
            <w:pPr>
              <w:pStyle w:val="ListParagraph"/>
              <w:numPr>
                <w:ilvl w:val="0"/>
                <w:numId w:val="24"/>
              </w:numPr>
              <w:spacing w:line="360" w:lineRule="auto"/>
              <w:rPr>
                <w:rFonts w:cs="Arial Narrow"/>
                <w:sz w:val="20"/>
                <w:szCs w:val="20"/>
              </w:rPr>
            </w:pPr>
            <w:r w:rsidRPr="00843A0F">
              <w:rPr>
                <w:rFonts w:cs="Arial Narrow"/>
                <w:sz w:val="20"/>
                <w:szCs w:val="20"/>
              </w:rPr>
              <w:t>tunneb ära arvavaldise ja tähtavaldise;</w:t>
            </w:r>
          </w:p>
          <w:p w:rsidR="00092FB2" w:rsidRPr="00843A0F" w:rsidRDefault="00092FB2" w:rsidP="00F267AB">
            <w:pPr>
              <w:pStyle w:val="ListParagraph"/>
              <w:numPr>
                <w:ilvl w:val="0"/>
                <w:numId w:val="24"/>
              </w:numPr>
              <w:spacing w:line="360" w:lineRule="auto"/>
              <w:rPr>
                <w:rFonts w:cs="Arial Narrow"/>
                <w:sz w:val="20"/>
                <w:szCs w:val="20"/>
              </w:rPr>
            </w:pPr>
            <w:r w:rsidRPr="00843A0F">
              <w:rPr>
                <w:rFonts w:cs="Arial Narrow"/>
                <w:sz w:val="20"/>
                <w:szCs w:val="20"/>
              </w:rPr>
              <w:t>lihtsustab ühe muutujaga täisarvuliste kordajatega avaldise; arvutab lihtsa tähtavaldise väärtuste;</w:t>
            </w:r>
          </w:p>
          <w:p w:rsidR="00092FB2" w:rsidRPr="00843A0F" w:rsidRDefault="00092FB2" w:rsidP="00F267AB">
            <w:pPr>
              <w:pStyle w:val="ListParagraph"/>
              <w:numPr>
                <w:ilvl w:val="0"/>
                <w:numId w:val="24"/>
              </w:numPr>
              <w:spacing w:line="360" w:lineRule="auto"/>
              <w:rPr>
                <w:rFonts w:cs="Arial Narrow"/>
                <w:sz w:val="20"/>
                <w:szCs w:val="20"/>
              </w:rPr>
            </w:pPr>
            <w:r w:rsidRPr="00843A0F">
              <w:rPr>
                <w:rFonts w:cs="Arial Narrow"/>
                <w:sz w:val="20"/>
                <w:szCs w:val="20"/>
              </w:rPr>
              <w:t>kirjutab sümbolites tekstina kirjeldatud lihtsamaid tähtavaldisi;</w:t>
            </w:r>
          </w:p>
          <w:p w:rsidR="00092FB2" w:rsidRPr="00843A0F" w:rsidRDefault="00092FB2" w:rsidP="00F267AB">
            <w:pPr>
              <w:pStyle w:val="ListParagraph"/>
              <w:numPr>
                <w:ilvl w:val="0"/>
                <w:numId w:val="24"/>
              </w:numPr>
              <w:spacing w:line="360" w:lineRule="auto"/>
              <w:rPr>
                <w:rFonts w:cs="Arial Narrow"/>
                <w:sz w:val="20"/>
                <w:szCs w:val="20"/>
              </w:rPr>
            </w:pPr>
            <w:r w:rsidRPr="00843A0F">
              <w:rPr>
                <w:rFonts w:cs="Arial Narrow"/>
                <w:sz w:val="20"/>
                <w:szCs w:val="20"/>
              </w:rPr>
              <w:t>eristab valemit avaldisest;</w:t>
            </w:r>
          </w:p>
          <w:p w:rsidR="00092FB2" w:rsidRPr="00843A0F" w:rsidRDefault="00092FB2" w:rsidP="00F267AB">
            <w:pPr>
              <w:pStyle w:val="ListParagraph"/>
              <w:numPr>
                <w:ilvl w:val="0"/>
                <w:numId w:val="24"/>
              </w:numPr>
              <w:spacing w:line="360" w:lineRule="auto"/>
              <w:rPr>
                <w:rFonts w:cs="Arial Narrow"/>
                <w:sz w:val="20"/>
                <w:szCs w:val="20"/>
              </w:rPr>
            </w:pPr>
            <w:r w:rsidRPr="00843A0F">
              <w:rPr>
                <w:rFonts w:cs="Arial Narrow"/>
                <w:sz w:val="20"/>
                <w:szCs w:val="20"/>
              </w:rPr>
              <w:t>kasutab valemit ja selles sisalduvaid tähiseid arvutamise lihtsustamiseks;</w:t>
            </w:r>
          </w:p>
          <w:p w:rsidR="00092FB2" w:rsidRPr="00843A0F" w:rsidRDefault="00092FB2" w:rsidP="00F267AB">
            <w:pPr>
              <w:pStyle w:val="ListParagraph"/>
              <w:numPr>
                <w:ilvl w:val="0"/>
                <w:numId w:val="24"/>
              </w:numPr>
              <w:spacing w:line="360" w:lineRule="auto"/>
              <w:rPr>
                <w:rFonts w:cs="Arial Narrow"/>
                <w:sz w:val="20"/>
                <w:szCs w:val="20"/>
              </w:rPr>
            </w:pPr>
            <w:r w:rsidRPr="00843A0F">
              <w:rPr>
                <w:rFonts w:cs="Arial Narrow"/>
                <w:sz w:val="20"/>
                <w:szCs w:val="20"/>
              </w:rPr>
              <w:t>tunneb ära võrrandi, selgitab, mis on võrrandi lahend;</w:t>
            </w:r>
          </w:p>
          <w:p w:rsidR="00092FB2" w:rsidRPr="00843A0F" w:rsidRDefault="00092FB2" w:rsidP="00F267AB">
            <w:pPr>
              <w:pStyle w:val="ListParagraph"/>
              <w:numPr>
                <w:ilvl w:val="0"/>
                <w:numId w:val="24"/>
              </w:numPr>
              <w:spacing w:line="360" w:lineRule="auto"/>
              <w:rPr>
                <w:rFonts w:cs="Arial Narrow"/>
                <w:sz w:val="20"/>
                <w:szCs w:val="20"/>
              </w:rPr>
            </w:pPr>
            <w:r w:rsidRPr="00843A0F">
              <w:rPr>
                <w:rFonts w:cs="Arial Narrow"/>
                <w:sz w:val="20"/>
                <w:szCs w:val="20"/>
              </w:rPr>
              <w:lastRenderedPageBreak/>
              <w:t>lahendab proovimise või analoogia abil võrrandi, mis sisaldab ühte tehet ja naturaalarve;</w:t>
            </w:r>
          </w:p>
          <w:p w:rsidR="00092FB2" w:rsidRPr="00843A0F" w:rsidRDefault="00092FB2" w:rsidP="00F267AB">
            <w:pPr>
              <w:pStyle w:val="ListParagraph"/>
              <w:numPr>
                <w:ilvl w:val="0"/>
                <w:numId w:val="24"/>
              </w:numPr>
              <w:spacing w:line="360" w:lineRule="auto"/>
              <w:rPr>
                <w:rFonts w:cs="Arial Narrow"/>
                <w:sz w:val="20"/>
                <w:szCs w:val="20"/>
              </w:rPr>
            </w:pPr>
            <w:r w:rsidRPr="00843A0F">
              <w:rPr>
                <w:rFonts w:cs="Arial Narrow"/>
                <w:sz w:val="20"/>
                <w:szCs w:val="20"/>
              </w:rPr>
              <w:t>selgitab, mis on võrrandi lahendi kontrollimine;</w:t>
            </w:r>
          </w:p>
        </w:tc>
        <w:tc>
          <w:tcPr>
            <w:tcW w:w="3172" w:type="dxa"/>
          </w:tcPr>
          <w:p w:rsidR="00092FB2" w:rsidRPr="00843A0F" w:rsidRDefault="00092FB2" w:rsidP="00F267AB">
            <w:pPr>
              <w:spacing w:line="360" w:lineRule="auto"/>
              <w:rPr>
                <w:rFonts w:cs="Arial Narrow"/>
                <w:sz w:val="20"/>
                <w:szCs w:val="20"/>
              </w:rPr>
            </w:pPr>
            <w:r w:rsidRPr="00843A0F">
              <w:rPr>
                <w:rFonts w:cs="Arial Narrow"/>
                <w:sz w:val="20"/>
                <w:szCs w:val="20"/>
              </w:rPr>
              <w:lastRenderedPageBreak/>
              <w:t>Arvavaldis, tähtavaldis, valem.</w:t>
            </w:r>
          </w:p>
          <w:p w:rsidR="00092FB2" w:rsidRPr="00843A0F" w:rsidRDefault="00092FB2" w:rsidP="00F267AB">
            <w:pPr>
              <w:spacing w:line="360" w:lineRule="auto"/>
              <w:rPr>
                <w:rFonts w:cs="Arial Narrow"/>
                <w:sz w:val="20"/>
                <w:szCs w:val="20"/>
              </w:rPr>
            </w:pPr>
            <w:r w:rsidRPr="00843A0F">
              <w:rPr>
                <w:rFonts w:cs="Arial Narrow"/>
                <w:sz w:val="20"/>
                <w:szCs w:val="20"/>
              </w:rPr>
              <w:t>Võrrandi ja selle lahendi mõiste. Võrrandi lahendamine proovimise ja analoogia teel.</w:t>
            </w:r>
          </w:p>
        </w:tc>
        <w:tc>
          <w:tcPr>
            <w:tcW w:w="1545" w:type="dxa"/>
          </w:tcPr>
          <w:p w:rsidR="00092FB2" w:rsidRPr="00843A0F" w:rsidRDefault="001A19FF" w:rsidP="00F267AB">
            <w:pPr>
              <w:spacing w:line="360" w:lineRule="auto"/>
              <w:rPr>
                <w:sz w:val="20"/>
                <w:szCs w:val="20"/>
              </w:rPr>
            </w:pPr>
            <w:r w:rsidRPr="00843A0F">
              <w:rPr>
                <w:sz w:val="20"/>
                <w:szCs w:val="20"/>
              </w:rPr>
              <w:t xml:space="preserve">Esitlus. </w:t>
            </w:r>
            <w:hyperlink r:id="rId88" w:history="1">
              <w:r w:rsidRPr="00843A0F">
                <w:rPr>
                  <w:rStyle w:val="Hyperlink"/>
                  <w:color w:val="auto"/>
                  <w:sz w:val="20"/>
                  <w:szCs w:val="20"/>
                  <w:u w:val="none"/>
                </w:rPr>
                <w:t>Arvavaldised ja tähtavaldised.</w:t>
              </w:r>
            </w:hyperlink>
            <w:r w:rsidRPr="00843A0F">
              <w:rPr>
                <w:sz w:val="20"/>
                <w:szCs w:val="20"/>
              </w:rPr>
              <w:t xml:space="preserve">  (</w:t>
            </w:r>
            <w:hyperlink r:id="rId89" w:history="1">
              <w:r w:rsidRPr="00843A0F">
                <w:rPr>
                  <w:rStyle w:val="Hyperlink"/>
                  <w:color w:val="auto"/>
                  <w:sz w:val="20"/>
                  <w:szCs w:val="20"/>
                  <w:u w:val="none"/>
                </w:rPr>
                <w:t>www.slideshare.net</w:t>
              </w:r>
            </w:hyperlink>
            <w:r w:rsidRPr="00843A0F">
              <w:rPr>
                <w:sz w:val="20"/>
                <w:szCs w:val="20"/>
              </w:rPr>
              <w:t>)</w:t>
            </w:r>
          </w:p>
          <w:p w:rsidR="001A19FF" w:rsidRPr="00843A0F" w:rsidRDefault="00DB477E" w:rsidP="00F267AB">
            <w:pPr>
              <w:spacing w:line="360" w:lineRule="auto"/>
              <w:rPr>
                <w:sz w:val="20"/>
                <w:szCs w:val="20"/>
              </w:rPr>
            </w:pPr>
            <w:hyperlink r:id="rId90" w:history="1">
              <w:r w:rsidR="001A19FF" w:rsidRPr="00843A0F">
                <w:rPr>
                  <w:rStyle w:val="Hyperlink"/>
                  <w:color w:val="auto"/>
                  <w:sz w:val="20"/>
                  <w:szCs w:val="20"/>
                  <w:u w:val="none"/>
                </w:rPr>
                <w:t>Võrrandite lahendamine.</w:t>
              </w:r>
            </w:hyperlink>
            <w:r w:rsidR="001A19FF" w:rsidRPr="00843A0F">
              <w:rPr>
                <w:sz w:val="20"/>
                <w:szCs w:val="20"/>
              </w:rPr>
              <w:t xml:space="preserve"> Wirise tööleht. Autor Laine Koppel (</w:t>
            </w:r>
            <w:hyperlink r:id="rId91" w:history="1">
              <w:r w:rsidR="001A19FF" w:rsidRPr="00843A0F">
                <w:rPr>
                  <w:rStyle w:val="Hyperlink"/>
                  <w:color w:val="auto"/>
                  <w:sz w:val="20"/>
                  <w:szCs w:val="20"/>
                  <w:u w:val="none"/>
                </w:rPr>
                <w:t>116056.edicypages.com</w:t>
              </w:r>
            </w:hyperlink>
            <w:r w:rsidR="001A19FF" w:rsidRPr="00843A0F">
              <w:rPr>
                <w:sz w:val="20"/>
                <w:szCs w:val="20"/>
              </w:rPr>
              <w:t>)</w:t>
            </w:r>
          </w:p>
          <w:p w:rsidR="001A19FF" w:rsidRPr="00843A0F" w:rsidRDefault="001A19FF" w:rsidP="001A19FF">
            <w:pPr>
              <w:snapToGrid w:val="0"/>
              <w:rPr>
                <w:rFonts w:cs="Arial"/>
                <w:sz w:val="20"/>
                <w:szCs w:val="20"/>
              </w:rPr>
            </w:pPr>
            <w:r w:rsidRPr="00843A0F">
              <w:rPr>
                <w:rFonts w:cs="Arial"/>
                <w:sz w:val="20"/>
                <w:szCs w:val="20"/>
              </w:rPr>
              <w:t xml:space="preserve">Ülesanded:  Question1 … Question10. </w:t>
            </w:r>
            <w:hyperlink r:id="rId92" w:history="1">
              <w:r w:rsidRPr="00843A0F">
                <w:rPr>
                  <w:rStyle w:val="Hyperlink"/>
                  <w:rFonts w:cs="Arial"/>
                  <w:color w:val="auto"/>
                  <w:sz w:val="20"/>
                  <w:szCs w:val="20"/>
                  <w:u w:val="none"/>
                </w:rPr>
                <w:t>võrrandite  ax=c ,  x/a=c ja x/a+b=c lahendamise skeemid ja näited</w:t>
              </w:r>
            </w:hyperlink>
          </w:p>
          <w:p w:rsidR="001A19FF" w:rsidRPr="00843A0F" w:rsidRDefault="001A19FF" w:rsidP="001A19FF">
            <w:pPr>
              <w:snapToGrid w:val="0"/>
              <w:rPr>
                <w:rFonts w:cs="Arial"/>
                <w:sz w:val="20"/>
                <w:szCs w:val="20"/>
              </w:rPr>
            </w:pPr>
            <w:r w:rsidRPr="00843A0F">
              <w:rPr>
                <w:rFonts w:cs="Arial"/>
                <w:sz w:val="20"/>
                <w:szCs w:val="20"/>
              </w:rPr>
              <w:lastRenderedPageBreak/>
              <w:t xml:space="preserve">Ülesanded: Question1 … Question10. </w:t>
            </w:r>
          </w:p>
          <w:p w:rsidR="001A19FF" w:rsidRPr="00843A0F" w:rsidRDefault="00DB477E" w:rsidP="001A19FF">
            <w:pPr>
              <w:pStyle w:val="ListParagraph"/>
              <w:widowControl w:val="0"/>
              <w:numPr>
                <w:ilvl w:val="0"/>
                <w:numId w:val="42"/>
              </w:numPr>
              <w:suppressAutoHyphens/>
              <w:snapToGrid w:val="0"/>
              <w:spacing w:line="240" w:lineRule="auto"/>
              <w:ind w:left="357"/>
              <w:rPr>
                <w:rFonts w:cs="Arial"/>
                <w:sz w:val="20"/>
                <w:szCs w:val="20"/>
              </w:rPr>
            </w:pPr>
            <w:hyperlink r:id="rId93" w:history="1">
              <w:r w:rsidR="001A19FF" w:rsidRPr="00843A0F">
                <w:rPr>
                  <w:rStyle w:val="Hyperlink"/>
                  <w:rFonts w:cs="Arial"/>
                  <w:color w:val="auto"/>
                  <w:sz w:val="20"/>
                  <w:szCs w:val="20"/>
                  <w:u w:val="none"/>
                </w:rPr>
                <w:t>tööleht võrranditega x+b=c.</w:t>
              </w:r>
            </w:hyperlink>
            <w:r w:rsidR="001A19FF" w:rsidRPr="00843A0F">
              <w:rPr>
                <w:rFonts w:cs="Arial"/>
                <w:sz w:val="20"/>
                <w:szCs w:val="20"/>
              </w:rPr>
              <w:t xml:space="preserve"> </w:t>
            </w:r>
          </w:p>
          <w:p w:rsidR="001A19FF" w:rsidRPr="00843A0F" w:rsidRDefault="00DB477E" w:rsidP="001A19FF">
            <w:pPr>
              <w:pStyle w:val="ListParagraph"/>
              <w:widowControl w:val="0"/>
              <w:numPr>
                <w:ilvl w:val="0"/>
                <w:numId w:val="42"/>
              </w:numPr>
              <w:suppressAutoHyphens/>
              <w:snapToGrid w:val="0"/>
              <w:spacing w:line="240" w:lineRule="auto"/>
              <w:ind w:left="357"/>
              <w:rPr>
                <w:rFonts w:cs="Arial"/>
                <w:sz w:val="20"/>
                <w:szCs w:val="20"/>
              </w:rPr>
            </w:pPr>
            <w:hyperlink r:id="rId94" w:history="1">
              <w:r w:rsidR="001A19FF" w:rsidRPr="00843A0F">
                <w:rPr>
                  <w:rStyle w:val="Hyperlink"/>
                  <w:rFonts w:cs="Arial"/>
                  <w:color w:val="auto"/>
                  <w:sz w:val="20"/>
                  <w:szCs w:val="20"/>
                  <w:u w:val="none"/>
                </w:rPr>
                <w:t>tööleht võrranditega ax=c.</w:t>
              </w:r>
            </w:hyperlink>
            <w:r w:rsidR="001A19FF" w:rsidRPr="00843A0F">
              <w:rPr>
                <w:rFonts w:cs="Arial"/>
                <w:sz w:val="20"/>
                <w:szCs w:val="20"/>
              </w:rPr>
              <w:t xml:space="preserve">  </w:t>
            </w:r>
          </w:p>
          <w:p w:rsidR="001A19FF" w:rsidRPr="00843A0F" w:rsidRDefault="00DB477E" w:rsidP="001A19FF">
            <w:pPr>
              <w:snapToGrid w:val="0"/>
              <w:rPr>
                <w:rFonts w:cs="Arial"/>
                <w:sz w:val="20"/>
                <w:szCs w:val="20"/>
              </w:rPr>
            </w:pPr>
            <w:hyperlink r:id="rId95" w:history="1">
              <w:r w:rsidR="001A19FF" w:rsidRPr="00843A0F">
                <w:rPr>
                  <w:rStyle w:val="Hyperlink"/>
                  <w:rFonts w:cs="Arial"/>
                  <w:color w:val="auto"/>
                  <w:sz w:val="20"/>
                  <w:szCs w:val="20"/>
                  <w:u w:val="none"/>
                </w:rPr>
                <w:t>tööleht võrranditega ax+b=c</w:t>
              </w:r>
            </w:hyperlink>
          </w:p>
          <w:p w:rsidR="001A19FF" w:rsidRPr="00843A0F" w:rsidRDefault="001A19FF" w:rsidP="00F267AB">
            <w:pPr>
              <w:spacing w:line="360" w:lineRule="auto"/>
              <w:rPr>
                <w:sz w:val="20"/>
                <w:szCs w:val="20"/>
              </w:rPr>
            </w:pPr>
          </w:p>
          <w:p w:rsidR="001A19FF" w:rsidRPr="00843A0F" w:rsidRDefault="001A19FF" w:rsidP="00F267AB">
            <w:pPr>
              <w:spacing w:line="360" w:lineRule="auto"/>
              <w:rPr>
                <w:sz w:val="20"/>
                <w:szCs w:val="20"/>
              </w:rPr>
            </w:pPr>
          </w:p>
        </w:tc>
        <w:tc>
          <w:tcPr>
            <w:tcW w:w="2327" w:type="dxa"/>
          </w:tcPr>
          <w:p w:rsidR="00092FB2" w:rsidRPr="00843A0F" w:rsidRDefault="00092FB2" w:rsidP="00F267AB">
            <w:pPr>
              <w:spacing w:line="360" w:lineRule="auto"/>
              <w:rPr>
                <w:sz w:val="20"/>
                <w:szCs w:val="20"/>
              </w:rPr>
            </w:pPr>
          </w:p>
        </w:tc>
      </w:tr>
      <w:tr w:rsidR="00843A0F" w:rsidRPr="00843A0F" w:rsidTr="0066375F">
        <w:trPr>
          <w:trHeight w:val="3534"/>
        </w:trPr>
        <w:tc>
          <w:tcPr>
            <w:tcW w:w="1771" w:type="dxa"/>
            <w:vMerge/>
          </w:tcPr>
          <w:p w:rsidR="00092FB2" w:rsidRPr="00843A0F" w:rsidRDefault="00092FB2" w:rsidP="00F267AB">
            <w:pPr>
              <w:spacing w:line="360" w:lineRule="auto"/>
              <w:rPr>
                <w:sz w:val="20"/>
                <w:szCs w:val="20"/>
              </w:rPr>
            </w:pPr>
          </w:p>
        </w:tc>
        <w:tc>
          <w:tcPr>
            <w:tcW w:w="4613" w:type="dxa"/>
          </w:tcPr>
          <w:p w:rsidR="00092FB2" w:rsidRPr="00843A0F" w:rsidRDefault="00092FB2" w:rsidP="00F267AB">
            <w:pPr>
              <w:pStyle w:val="ListParagraph"/>
              <w:numPr>
                <w:ilvl w:val="0"/>
                <w:numId w:val="24"/>
              </w:numPr>
              <w:spacing w:line="360" w:lineRule="auto"/>
              <w:rPr>
                <w:rFonts w:cs="Arial Narrow"/>
                <w:sz w:val="20"/>
                <w:szCs w:val="20"/>
              </w:rPr>
            </w:pPr>
            <w:r w:rsidRPr="00843A0F">
              <w:rPr>
                <w:rFonts w:cs="Arial Narrow"/>
                <w:sz w:val="20"/>
                <w:szCs w:val="20"/>
              </w:rPr>
              <w:t>kogub lihtsa andmestiku;</w:t>
            </w:r>
          </w:p>
          <w:p w:rsidR="00092FB2" w:rsidRPr="00843A0F" w:rsidRDefault="00092FB2" w:rsidP="00F267AB">
            <w:pPr>
              <w:pStyle w:val="ListParagraph"/>
              <w:numPr>
                <w:ilvl w:val="0"/>
                <w:numId w:val="24"/>
              </w:numPr>
              <w:spacing w:line="360" w:lineRule="auto"/>
              <w:rPr>
                <w:rFonts w:cs="Arial Narrow"/>
                <w:sz w:val="20"/>
                <w:szCs w:val="20"/>
              </w:rPr>
            </w:pPr>
            <w:r w:rsidRPr="00843A0F">
              <w:rPr>
                <w:rFonts w:cs="Arial Narrow"/>
                <w:sz w:val="20"/>
                <w:szCs w:val="20"/>
              </w:rPr>
              <w:t>korrastab lihtsamaid arvandmeid ja kannab neid sagedustabelisse;</w:t>
            </w:r>
          </w:p>
          <w:p w:rsidR="00092FB2" w:rsidRPr="00843A0F" w:rsidRDefault="00092FB2" w:rsidP="00F267AB">
            <w:pPr>
              <w:pStyle w:val="ListParagraph"/>
              <w:numPr>
                <w:ilvl w:val="0"/>
                <w:numId w:val="24"/>
              </w:numPr>
              <w:spacing w:line="360" w:lineRule="auto"/>
              <w:rPr>
                <w:rFonts w:cs="Arial Narrow"/>
                <w:sz w:val="20"/>
                <w:szCs w:val="20"/>
              </w:rPr>
            </w:pPr>
            <w:r w:rsidRPr="00843A0F">
              <w:rPr>
                <w:rFonts w:cs="Arial Narrow"/>
                <w:sz w:val="20"/>
                <w:szCs w:val="20"/>
              </w:rPr>
              <w:t>tunneb mõistet sagedus ning oskab seda leida;</w:t>
            </w:r>
          </w:p>
          <w:p w:rsidR="00092FB2" w:rsidRPr="00843A0F" w:rsidRDefault="00092FB2" w:rsidP="00F267AB">
            <w:pPr>
              <w:pStyle w:val="ListParagraph"/>
              <w:numPr>
                <w:ilvl w:val="0"/>
                <w:numId w:val="24"/>
              </w:numPr>
              <w:spacing w:line="360" w:lineRule="auto"/>
              <w:rPr>
                <w:rFonts w:cs="Arial Narrow"/>
                <w:sz w:val="20"/>
                <w:szCs w:val="20"/>
              </w:rPr>
            </w:pPr>
            <w:r w:rsidRPr="00843A0F">
              <w:rPr>
                <w:rFonts w:cs="Arial Narrow"/>
                <w:sz w:val="20"/>
                <w:szCs w:val="20"/>
              </w:rPr>
              <w:t>tajub skaala tähendust arvkiire ühe osana;</w:t>
            </w:r>
          </w:p>
          <w:p w:rsidR="00092FB2" w:rsidRPr="00843A0F" w:rsidRDefault="00092FB2" w:rsidP="00F267AB">
            <w:pPr>
              <w:pStyle w:val="ListParagraph"/>
              <w:numPr>
                <w:ilvl w:val="0"/>
                <w:numId w:val="24"/>
              </w:numPr>
              <w:spacing w:line="360" w:lineRule="auto"/>
              <w:rPr>
                <w:rFonts w:cs="Arial Narrow"/>
                <w:sz w:val="20"/>
                <w:szCs w:val="20"/>
              </w:rPr>
            </w:pPr>
            <w:r w:rsidRPr="00843A0F">
              <w:rPr>
                <w:rFonts w:cs="Arial Narrow"/>
                <w:sz w:val="20"/>
                <w:szCs w:val="20"/>
              </w:rPr>
              <w:t>loeb andmeid erinevatelt skaaladelt andmeid ja toob näiteid skaalade kasutamise kohta;</w:t>
            </w:r>
          </w:p>
          <w:p w:rsidR="00092FB2" w:rsidRPr="00843A0F" w:rsidRDefault="00092FB2" w:rsidP="00F267AB">
            <w:pPr>
              <w:pStyle w:val="ListParagraph"/>
              <w:numPr>
                <w:ilvl w:val="0"/>
                <w:numId w:val="24"/>
              </w:numPr>
              <w:spacing w:line="360" w:lineRule="auto"/>
              <w:rPr>
                <w:rFonts w:cs="Arial Narrow"/>
                <w:sz w:val="20"/>
                <w:szCs w:val="20"/>
              </w:rPr>
            </w:pPr>
            <w:r w:rsidRPr="00843A0F">
              <w:rPr>
                <w:rFonts w:cs="Arial Narrow"/>
                <w:sz w:val="20"/>
                <w:szCs w:val="20"/>
              </w:rPr>
              <w:t>loeb andmeid tulpdiagrammilt ja oskab neid kõige üldisemalt iseloomustada;</w:t>
            </w:r>
          </w:p>
          <w:p w:rsidR="00092FB2" w:rsidRPr="00843A0F" w:rsidRDefault="00092FB2" w:rsidP="00F267AB">
            <w:pPr>
              <w:pStyle w:val="ListParagraph"/>
              <w:numPr>
                <w:ilvl w:val="0"/>
                <w:numId w:val="24"/>
              </w:numPr>
              <w:spacing w:line="360" w:lineRule="auto"/>
              <w:rPr>
                <w:rFonts w:cs="Arial Narrow"/>
                <w:sz w:val="20"/>
                <w:szCs w:val="20"/>
              </w:rPr>
            </w:pPr>
            <w:r w:rsidRPr="00843A0F">
              <w:rPr>
                <w:rFonts w:cs="Arial Narrow"/>
                <w:sz w:val="20"/>
                <w:szCs w:val="20"/>
              </w:rPr>
              <w:t>joonistab tulp- ja sirglõikdiagramme;</w:t>
            </w:r>
          </w:p>
          <w:p w:rsidR="00092FB2" w:rsidRPr="00843A0F" w:rsidRDefault="00092FB2" w:rsidP="00F267AB">
            <w:pPr>
              <w:pStyle w:val="ListParagraph"/>
              <w:numPr>
                <w:ilvl w:val="0"/>
                <w:numId w:val="24"/>
              </w:numPr>
              <w:spacing w:line="360" w:lineRule="auto"/>
              <w:rPr>
                <w:rFonts w:cs="Arial Narrow"/>
                <w:sz w:val="20"/>
                <w:szCs w:val="20"/>
              </w:rPr>
            </w:pPr>
            <w:r w:rsidRPr="00843A0F">
              <w:rPr>
                <w:rFonts w:cs="Arial Narrow"/>
                <w:sz w:val="20"/>
                <w:szCs w:val="20"/>
              </w:rPr>
              <w:t>arvutab aritmeetilise keskmise;</w:t>
            </w:r>
          </w:p>
        </w:tc>
        <w:tc>
          <w:tcPr>
            <w:tcW w:w="3172" w:type="dxa"/>
          </w:tcPr>
          <w:p w:rsidR="00092FB2" w:rsidRPr="00843A0F" w:rsidRDefault="00092FB2" w:rsidP="00F267AB">
            <w:pPr>
              <w:spacing w:line="360" w:lineRule="auto"/>
              <w:rPr>
                <w:rFonts w:cs="Arial Narrow"/>
                <w:sz w:val="20"/>
                <w:szCs w:val="20"/>
              </w:rPr>
            </w:pPr>
            <w:r w:rsidRPr="00843A0F">
              <w:rPr>
                <w:rFonts w:cs="Arial Narrow"/>
                <w:sz w:val="20"/>
                <w:szCs w:val="20"/>
              </w:rPr>
              <w:t>Arvandmete kogumine ja korrastamine.</w:t>
            </w:r>
          </w:p>
          <w:p w:rsidR="00092FB2" w:rsidRPr="00843A0F" w:rsidRDefault="00092FB2" w:rsidP="00F267AB">
            <w:pPr>
              <w:spacing w:line="360" w:lineRule="auto"/>
              <w:rPr>
                <w:rFonts w:cs="Arial Narrow"/>
                <w:sz w:val="20"/>
                <w:szCs w:val="20"/>
              </w:rPr>
            </w:pPr>
            <w:r w:rsidRPr="00843A0F">
              <w:rPr>
                <w:rFonts w:cs="Arial Narrow"/>
                <w:sz w:val="20"/>
                <w:szCs w:val="20"/>
              </w:rPr>
              <w:t>Sagedustabel.</w:t>
            </w:r>
          </w:p>
          <w:p w:rsidR="00092FB2" w:rsidRPr="00843A0F" w:rsidRDefault="00092FB2" w:rsidP="00F267AB">
            <w:pPr>
              <w:spacing w:line="360" w:lineRule="auto"/>
              <w:rPr>
                <w:rFonts w:cs="Arial Narrow"/>
                <w:sz w:val="20"/>
                <w:szCs w:val="20"/>
              </w:rPr>
            </w:pPr>
            <w:r w:rsidRPr="00843A0F">
              <w:rPr>
                <w:rFonts w:cs="Arial Narrow"/>
                <w:sz w:val="20"/>
                <w:szCs w:val="20"/>
              </w:rPr>
              <w:t>Skaala.</w:t>
            </w:r>
          </w:p>
          <w:p w:rsidR="00092FB2" w:rsidRPr="00843A0F" w:rsidRDefault="00092FB2" w:rsidP="00F267AB">
            <w:pPr>
              <w:spacing w:line="360" w:lineRule="auto"/>
              <w:rPr>
                <w:rFonts w:cs="Arial Narrow"/>
                <w:sz w:val="20"/>
                <w:szCs w:val="20"/>
              </w:rPr>
            </w:pPr>
            <w:r w:rsidRPr="00843A0F">
              <w:rPr>
                <w:rFonts w:cs="Arial Narrow"/>
                <w:sz w:val="20"/>
                <w:szCs w:val="20"/>
              </w:rPr>
              <w:t>Diagrammid: tulpdiagramm, sirglõikdiagramm.</w:t>
            </w:r>
          </w:p>
          <w:p w:rsidR="00092FB2" w:rsidRPr="00843A0F" w:rsidRDefault="00092FB2" w:rsidP="00F267AB">
            <w:pPr>
              <w:spacing w:line="360" w:lineRule="auto"/>
              <w:rPr>
                <w:rFonts w:cs="Arial Narrow"/>
                <w:sz w:val="20"/>
                <w:szCs w:val="20"/>
              </w:rPr>
            </w:pPr>
            <w:r w:rsidRPr="00843A0F">
              <w:rPr>
                <w:rFonts w:cs="Arial Narrow"/>
                <w:sz w:val="20"/>
                <w:szCs w:val="20"/>
              </w:rPr>
              <w:t>Aritmeetiline keskmine.</w:t>
            </w:r>
          </w:p>
        </w:tc>
        <w:tc>
          <w:tcPr>
            <w:tcW w:w="1545" w:type="dxa"/>
          </w:tcPr>
          <w:p w:rsidR="0025177F" w:rsidRPr="00843A0F" w:rsidRDefault="001A19FF" w:rsidP="00F267AB">
            <w:pPr>
              <w:spacing w:line="360" w:lineRule="auto"/>
              <w:rPr>
                <w:rFonts w:cs="Arial"/>
                <w:sz w:val="20"/>
                <w:szCs w:val="20"/>
              </w:rPr>
            </w:pPr>
            <w:r w:rsidRPr="00843A0F">
              <w:rPr>
                <w:rFonts w:cs="Arial"/>
                <w:sz w:val="20"/>
                <w:szCs w:val="20"/>
              </w:rPr>
              <w:t xml:space="preserve">Video. </w:t>
            </w:r>
            <w:hyperlink r:id="rId96" w:history="1">
              <w:r w:rsidRPr="00843A0F">
                <w:rPr>
                  <w:rStyle w:val="Hyperlink"/>
                  <w:rFonts w:cs="Arial"/>
                  <w:color w:val="auto"/>
                  <w:sz w:val="20"/>
                  <w:szCs w:val="20"/>
                  <w:u w:val="none"/>
                </w:rPr>
                <w:t>Statistika elemendid põhikoolis.</w:t>
              </w:r>
            </w:hyperlink>
            <w:r w:rsidRPr="00843A0F">
              <w:rPr>
                <w:rStyle w:val="Hyperlink"/>
                <w:rFonts w:cs="Arial"/>
                <w:color w:val="auto"/>
                <w:sz w:val="20"/>
                <w:szCs w:val="20"/>
                <w:u w:val="none"/>
              </w:rPr>
              <w:t xml:space="preserve"> </w:t>
            </w:r>
            <w:r w:rsidRPr="00843A0F">
              <w:rPr>
                <w:rFonts w:cs="Arial"/>
                <w:sz w:val="20"/>
                <w:szCs w:val="20"/>
              </w:rPr>
              <w:t xml:space="preserve">  Autor Allar Veelmaa (</w:t>
            </w:r>
            <w:hyperlink r:id="rId97" w:history="1">
              <w:r w:rsidRPr="00843A0F">
                <w:rPr>
                  <w:rStyle w:val="Hyperlink"/>
                  <w:rFonts w:cs="Arial"/>
                  <w:color w:val="auto"/>
                  <w:sz w:val="20"/>
                  <w:szCs w:val="20"/>
                  <w:u w:val="none"/>
                </w:rPr>
                <w:t>www.youtube.com</w:t>
              </w:r>
            </w:hyperlink>
            <w:r w:rsidR="0025177F" w:rsidRPr="00843A0F">
              <w:rPr>
                <w:rFonts w:cs="Arial"/>
                <w:sz w:val="20"/>
                <w:szCs w:val="20"/>
              </w:rPr>
              <w:t>)</w:t>
            </w:r>
          </w:p>
          <w:p w:rsidR="00092FB2" w:rsidRPr="00843A0F" w:rsidRDefault="001A19FF" w:rsidP="00F267AB">
            <w:pPr>
              <w:spacing w:line="360" w:lineRule="auto"/>
              <w:rPr>
                <w:sz w:val="20"/>
                <w:szCs w:val="20"/>
              </w:rPr>
            </w:pPr>
            <w:r w:rsidRPr="00843A0F">
              <w:rPr>
                <w:rFonts w:cs="Arial"/>
                <w:sz w:val="20"/>
                <w:szCs w:val="20"/>
              </w:rPr>
              <w:t xml:space="preserve"> </w:t>
            </w:r>
            <w:r w:rsidR="0025177F" w:rsidRPr="00843A0F">
              <w:rPr>
                <w:rFonts w:cs="Arial"/>
                <w:sz w:val="20"/>
                <w:szCs w:val="20"/>
              </w:rPr>
              <w:t xml:space="preserve">Esitlus </w:t>
            </w:r>
            <w:hyperlink r:id="rId98" w:history="1">
              <w:r w:rsidR="0025177F" w:rsidRPr="00843A0F">
                <w:rPr>
                  <w:rStyle w:val="Hyperlink"/>
                  <w:rFonts w:cs="Arial"/>
                  <w:color w:val="auto"/>
                  <w:sz w:val="20"/>
                  <w:szCs w:val="20"/>
                  <w:u w:val="none"/>
                </w:rPr>
                <w:t>Uurimisandmete töötlemine.</w:t>
              </w:r>
            </w:hyperlink>
            <w:r w:rsidR="0025177F" w:rsidRPr="00843A0F">
              <w:rPr>
                <w:rFonts w:cs="Arial"/>
                <w:sz w:val="20"/>
                <w:szCs w:val="20"/>
              </w:rPr>
              <w:t xml:space="preserve"> Autor Kairi Jaaksaar (</w:t>
            </w:r>
            <w:hyperlink r:id="rId99" w:history="1">
              <w:r w:rsidR="0025177F" w:rsidRPr="00843A0F">
                <w:rPr>
                  <w:rStyle w:val="Hyperlink"/>
                  <w:rFonts w:cs="Arial"/>
                  <w:color w:val="auto"/>
                  <w:sz w:val="20"/>
                  <w:szCs w:val="20"/>
                  <w:u w:val="none"/>
                </w:rPr>
                <w:t>www.slideshare.net</w:t>
              </w:r>
            </w:hyperlink>
            <w:r w:rsidR="0025177F" w:rsidRPr="00843A0F">
              <w:rPr>
                <w:rFonts w:cs="Arial"/>
                <w:sz w:val="20"/>
                <w:szCs w:val="20"/>
              </w:rPr>
              <w:t>)</w:t>
            </w:r>
          </w:p>
        </w:tc>
        <w:tc>
          <w:tcPr>
            <w:tcW w:w="2327" w:type="dxa"/>
          </w:tcPr>
          <w:p w:rsidR="00092FB2" w:rsidRPr="00843A0F" w:rsidRDefault="0066375F" w:rsidP="00F267AB">
            <w:pPr>
              <w:spacing w:line="360" w:lineRule="auto"/>
              <w:rPr>
                <w:sz w:val="20"/>
                <w:szCs w:val="20"/>
              </w:rPr>
            </w:pPr>
            <w:r w:rsidRPr="00843A0F">
              <w:rPr>
                <w:sz w:val="20"/>
                <w:szCs w:val="20"/>
              </w:rPr>
              <w:t>Majandus, loodusõpetus.</w:t>
            </w:r>
          </w:p>
        </w:tc>
      </w:tr>
      <w:tr w:rsidR="00843A0F" w:rsidRPr="00843A0F" w:rsidTr="00092FB2">
        <w:trPr>
          <w:trHeight w:val="2117"/>
        </w:trPr>
        <w:tc>
          <w:tcPr>
            <w:tcW w:w="1771" w:type="dxa"/>
          </w:tcPr>
          <w:p w:rsidR="00092FB2" w:rsidRPr="00843A0F" w:rsidRDefault="00092FB2" w:rsidP="00F267AB">
            <w:pPr>
              <w:spacing w:line="360" w:lineRule="auto"/>
              <w:rPr>
                <w:sz w:val="20"/>
                <w:szCs w:val="20"/>
              </w:rPr>
            </w:pPr>
          </w:p>
        </w:tc>
        <w:tc>
          <w:tcPr>
            <w:tcW w:w="4613" w:type="dxa"/>
          </w:tcPr>
          <w:p w:rsidR="00092FB2" w:rsidRPr="00843A0F" w:rsidRDefault="00092FB2" w:rsidP="00F267AB">
            <w:pPr>
              <w:pStyle w:val="ListParagraph"/>
              <w:numPr>
                <w:ilvl w:val="0"/>
                <w:numId w:val="24"/>
              </w:numPr>
              <w:spacing w:line="360" w:lineRule="auto"/>
              <w:rPr>
                <w:rFonts w:cs="Arial Narrow"/>
                <w:sz w:val="20"/>
                <w:szCs w:val="20"/>
              </w:rPr>
            </w:pPr>
            <w:r w:rsidRPr="00843A0F">
              <w:rPr>
                <w:rFonts w:cs="Arial Narrow"/>
                <w:sz w:val="20"/>
                <w:szCs w:val="20"/>
              </w:rPr>
              <w:t xml:space="preserve">lahendab mitmetehtelisi tekstülesandeid; </w:t>
            </w:r>
          </w:p>
          <w:p w:rsidR="00092FB2" w:rsidRPr="00843A0F" w:rsidRDefault="00092FB2" w:rsidP="00F267AB">
            <w:pPr>
              <w:pStyle w:val="ListParagraph"/>
              <w:numPr>
                <w:ilvl w:val="0"/>
                <w:numId w:val="24"/>
              </w:numPr>
              <w:spacing w:line="360" w:lineRule="auto"/>
              <w:rPr>
                <w:rFonts w:cs="Arial Narrow"/>
                <w:sz w:val="20"/>
                <w:szCs w:val="20"/>
              </w:rPr>
            </w:pPr>
            <w:r w:rsidRPr="00843A0F">
              <w:rPr>
                <w:rFonts w:cs="Arial Narrow"/>
                <w:sz w:val="20"/>
                <w:szCs w:val="20"/>
              </w:rPr>
              <w:t>tunneb tekstülesande lahendamise etappe;</w:t>
            </w:r>
          </w:p>
          <w:p w:rsidR="00092FB2" w:rsidRPr="00843A0F" w:rsidRDefault="00092FB2" w:rsidP="00F267AB">
            <w:pPr>
              <w:pStyle w:val="ListParagraph"/>
              <w:numPr>
                <w:ilvl w:val="0"/>
                <w:numId w:val="24"/>
              </w:numPr>
              <w:spacing w:line="360" w:lineRule="auto"/>
              <w:rPr>
                <w:rFonts w:cs="Arial Narrow"/>
                <w:sz w:val="20"/>
                <w:szCs w:val="20"/>
              </w:rPr>
            </w:pPr>
            <w:r w:rsidRPr="00843A0F">
              <w:rPr>
                <w:rFonts w:cs="Arial Narrow"/>
                <w:sz w:val="20"/>
                <w:szCs w:val="20"/>
              </w:rPr>
              <w:t>modelleerib õpetaja abiga tekstülesandeid;</w:t>
            </w:r>
          </w:p>
          <w:p w:rsidR="00092FB2" w:rsidRPr="00843A0F" w:rsidRDefault="00092FB2" w:rsidP="00F267AB">
            <w:pPr>
              <w:pStyle w:val="ListParagraph"/>
              <w:numPr>
                <w:ilvl w:val="0"/>
                <w:numId w:val="24"/>
              </w:numPr>
              <w:spacing w:line="360" w:lineRule="auto"/>
              <w:rPr>
                <w:rFonts w:cs="Arial Narrow"/>
                <w:sz w:val="20"/>
                <w:szCs w:val="20"/>
              </w:rPr>
            </w:pPr>
            <w:r w:rsidRPr="00843A0F">
              <w:rPr>
                <w:rFonts w:cs="Arial Narrow"/>
                <w:sz w:val="20"/>
                <w:szCs w:val="20"/>
              </w:rPr>
              <w:t>kasutab lahendusidee leidmiseks erinevaid strateegiaid;</w:t>
            </w:r>
          </w:p>
          <w:p w:rsidR="00092FB2" w:rsidRPr="00843A0F" w:rsidRDefault="00092FB2" w:rsidP="00F267AB">
            <w:pPr>
              <w:pStyle w:val="ListParagraph"/>
              <w:numPr>
                <w:ilvl w:val="0"/>
                <w:numId w:val="24"/>
              </w:numPr>
              <w:spacing w:line="360" w:lineRule="auto"/>
              <w:rPr>
                <w:rFonts w:cs="Arial Narrow"/>
                <w:sz w:val="20"/>
                <w:szCs w:val="20"/>
              </w:rPr>
            </w:pPr>
            <w:r w:rsidRPr="00843A0F">
              <w:rPr>
                <w:rFonts w:cs="Arial Narrow"/>
                <w:sz w:val="20"/>
                <w:szCs w:val="20"/>
              </w:rPr>
              <w:t>hindab tulemuse reaalsust;</w:t>
            </w:r>
          </w:p>
        </w:tc>
        <w:tc>
          <w:tcPr>
            <w:tcW w:w="3172" w:type="dxa"/>
          </w:tcPr>
          <w:p w:rsidR="00092FB2" w:rsidRPr="00843A0F" w:rsidRDefault="00092FB2" w:rsidP="00F267AB">
            <w:pPr>
              <w:spacing w:line="360" w:lineRule="auto"/>
              <w:rPr>
                <w:rFonts w:cs="Arial Narrow"/>
                <w:sz w:val="20"/>
                <w:szCs w:val="20"/>
              </w:rPr>
            </w:pPr>
            <w:r w:rsidRPr="00843A0F">
              <w:rPr>
                <w:rFonts w:cs="Arial Narrow"/>
                <w:sz w:val="20"/>
                <w:szCs w:val="20"/>
              </w:rPr>
              <w:t>Tekstülesannete lahendamine.</w:t>
            </w:r>
          </w:p>
        </w:tc>
        <w:tc>
          <w:tcPr>
            <w:tcW w:w="1545" w:type="dxa"/>
          </w:tcPr>
          <w:p w:rsidR="00092FB2" w:rsidRPr="00843A0F" w:rsidRDefault="00DB477E" w:rsidP="00F267AB">
            <w:pPr>
              <w:spacing w:line="360" w:lineRule="auto"/>
              <w:rPr>
                <w:sz w:val="20"/>
                <w:szCs w:val="20"/>
              </w:rPr>
            </w:pPr>
            <w:hyperlink r:id="rId100" w:history="1">
              <w:r w:rsidR="0025177F" w:rsidRPr="00843A0F">
                <w:rPr>
                  <w:rStyle w:val="Hyperlink"/>
                  <w:color w:val="auto"/>
                  <w:sz w:val="20"/>
                  <w:szCs w:val="20"/>
                  <w:u w:val="none"/>
                </w:rPr>
                <w:t>Tekstülesannete  lahendamine.</w:t>
              </w:r>
            </w:hyperlink>
            <w:r w:rsidR="0025177F" w:rsidRPr="00843A0F">
              <w:rPr>
                <w:sz w:val="20"/>
                <w:szCs w:val="20"/>
              </w:rPr>
              <w:t xml:space="preserve">  Lahendamise etapid ja viisid (</w:t>
            </w:r>
            <w:hyperlink r:id="rId101" w:history="1">
              <w:r w:rsidR="0025177F" w:rsidRPr="00843A0F">
                <w:rPr>
                  <w:rStyle w:val="Hyperlink"/>
                  <w:color w:val="auto"/>
                  <w:sz w:val="20"/>
                  <w:szCs w:val="20"/>
                  <w:u w:val="none"/>
                </w:rPr>
                <w:t>matemaatika.edu.ee</w:t>
              </w:r>
            </w:hyperlink>
            <w:r w:rsidR="0025177F" w:rsidRPr="00843A0F">
              <w:rPr>
                <w:sz w:val="20"/>
                <w:szCs w:val="20"/>
              </w:rPr>
              <w:t xml:space="preserve">)  </w:t>
            </w:r>
          </w:p>
        </w:tc>
        <w:tc>
          <w:tcPr>
            <w:tcW w:w="2327" w:type="dxa"/>
          </w:tcPr>
          <w:p w:rsidR="00092FB2" w:rsidRPr="00843A0F" w:rsidRDefault="0066375F" w:rsidP="00F267AB">
            <w:pPr>
              <w:spacing w:line="360" w:lineRule="auto"/>
              <w:rPr>
                <w:sz w:val="20"/>
                <w:szCs w:val="20"/>
              </w:rPr>
            </w:pPr>
            <w:r w:rsidRPr="00843A0F">
              <w:rPr>
                <w:sz w:val="20"/>
                <w:szCs w:val="20"/>
              </w:rPr>
              <w:t>Kodundus, loodusõpetus</w:t>
            </w:r>
            <w:r w:rsidR="00875691" w:rsidRPr="00843A0F">
              <w:rPr>
                <w:sz w:val="20"/>
                <w:szCs w:val="20"/>
              </w:rPr>
              <w:t>, majandus</w:t>
            </w:r>
          </w:p>
        </w:tc>
      </w:tr>
      <w:tr w:rsidR="00843A0F" w:rsidRPr="00843A0F" w:rsidTr="00092FB2">
        <w:tc>
          <w:tcPr>
            <w:tcW w:w="1771" w:type="dxa"/>
            <w:vMerge w:val="restart"/>
          </w:tcPr>
          <w:p w:rsidR="00E67FAC" w:rsidRPr="00843A0F" w:rsidRDefault="00E67FAC" w:rsidP="00F267AB">
            <w:pPr>
              <w:spacing w:line="360" w:lineRule="auto"/>
              <w:rPr>
                <w:sz w:val="20"/>
                <w:szCs w:val="20"/>
              </w:rPr>
            </w:pPr>
            <w:r w:rsidRPr="00843A0F">
              <w:rPr>
                <w:sz w:val="20"/>
                <w:szCs w:val="20"/>
              </w:rPr>
              <w:t>Geomeetrilised kujundid ja mõõtmine</w:t>
            </w:r>
          </w:p>
        </w:tc>
        <w:tc>
          <w:tcPr>
            <w:tcW w:w="4613" w:type="dxa"/>
          </w:tcPr>
          <w:p w:rsidR="00E67FAC" w:rsidRPr="00843A0F" w:rsidRDefault="00E67FAC" w:rsidP="00F267AB">
            <w:pPr>
              <w:pStyle w:val="ListParagraph"/>
              <w:numPr>
                <w:ilvl w:val="0"/>
                <w:numId w:val="24"/>
              </w:numPr>
              <w:spacing w:line="360" w:lineRule="auto"/>
              <w:rPr>
                <w:rFonts w:cs="Arial Narrow"/>
                <w:sz w:val="20"/>
                <w:szCs w:val="20"/>
              </w:rPr>
            </w:pPr>
            <w:r w:rsidRPr="00843A0F">
              <w:rPr>
                <w:rFonts w:cs="Arial Narrow"/>
                <w:sz w:val="20"/>
                <w:szCs w:val="20"/>
              </w:rPr>
              <w:t>joonestab sirge, kiire ja lõigu ning selgitab nende erinevusi;</w:t>
            </w:r>
          </w:p>
          <w:p w:rsidR="00E67FAC" w:rsidRPr="00843A0F" w:rsidRDefault="00E67FAC" w:rsidP="00F267AB">
            <w:pPr>
              <w:pStyle w:val="ListParagraph"/>
              <w:numPr>
                <w:ilvl w:val="0"/>
                <w:numId w:val="24"/>
              </w:numPr>
              <w:spacing w:line="360" w:lineRule="auto"/>
              <w:rPr>
                <w:rFonts w:cs="Arial Narrow"/>
                <w:sz w:val="20"/>
                <w:szCs w:val="20"/>
              </w:rPr>
            </w:pPr>
            <w:r w:rsidRPr="00843A0F">
              <w:rPr>
                <w:rFonts w:cs="Arial Narrow"/>
                <w:sz w:val="20"/>
                <w:szCs w:val="20"/>
              </w:rPr>
              <w:t>märgib ja tähistab punkte sirgel, kiirel, lõigul;</w:t>
            </w:r>
          </w:p>
          <w:p w:rsidR="00E67FAC" w:rsidRPr="00843A0F" w:rsidRDefault="00E67FAC" w:rsidP="00F267AB">
            <w:pPr>
              <w:pStyle w:val="ListParagraph"/>
              <w:numPr>
                <w:ilvl w:val="0"/>
                <w:numId w:val="24"/>
              </w:numPr>
              <w:spacing w:line="360" w:lineRule="auto"/>
              <w:rPr>
                <w:rFonts w:cs="Arial Narrow"/>
                <w:sz w:val="20"/>
                <w:szCs w:val="20"/>
              </w:rPr>
            </w:pPr>
            <w:r w:rsidRPr="00843A0F">
              <w:rPr>
                <w:rFonts w:cs="Arial Narrow"/>
                <w:sz w:val="20"/>
                <w:szCs w:val="20"/>
              </w:rPr>
              <w:t xml:space="preserve">joonestab etteantud pikkusega lõigu; </w:t>
            </w:r>
          </w:p>
          <w:p w:rsidR="00E67FAC" w:rsidRPr="00843A0F" w:rsidRDefault="00E67FAC" w:rsidP="00F267AB">
            <w:pPr>
              <w:pStyle w:val="ListParagraph"/>
              <w:numPr>
                <w:ilvl w:val="0"/>
                <w:numId w:val="24"/>
              </w:numPr>
              <w:spacing w:line="360" w:lineRule="auto"/>
              <w:rPr>
                <w:rFonts w:cs="Arial Narrow"/>
                <w:sz w:val="20"/>
                <w:szCs w:val="20"/>
              </w:rPr>
            </w:pPr>
            <w:r w:rsidRPr="00843A0F">
              <w:rPr>
                <w:rFonts w:cs="Arial Narrow"/>
                <w:sz w:val="20"/>
                <w:szCs w:val="20"/>
              </w:rPr>
              <w:t>mõõdab antud lõigu pikkuse;</w:t>
            </w:r>
          </w:p>
          <w:p w:rsidR="00E67FAC" w:rsidRPr="00843A0F" w:rsidRDefault="00E67FAC" w:rsidP="00F267AB">
            <w:pPr>
              <w:pStyle w:val="ListParagraph"/>
              <w:numPr>
                <w:ilvl w:val="0"/>
                <w:numId w:val="24"/>
              </w:numPr>
              <w:spacing w:line="360" w:lineRule="auto"/>
              <w:rPr>
                <w:rFonts w:cs="Arial Narrow"/>
                <w:sz w:val="20"/>
                <w:szCs w:val="20"/>
              </w:rPr>
            </w:pPr>
            <w:r w:rsidRPr="00843A0F">
              <w:rPr>
                <w:rFonts w:cs="Arial Narrow"/>
                <w:sz w:val="20"/>
                <w:szCs w:val="20"/>
              </w:rPr>
              <w:t>arvutab murdjoone pikkuse;</w:t>
            </w:r>
          </w:p>
        </w:tc>
        <w:tc>
          <w:tcPr>
            <w:tcW w:w="3172" w:type="dxa"/>
          </w:tcPr>
          <w:p w:rsidR="00E67FAC" w:rsidRPr="00843A0F" w:rsidRDefault="00E67FAC" w:rsidP="00F267AB">
            <w:pPr>
              <w:spacing w:line="360" w:lineRule="auto"/>
              <w:rPr>
                <w:rFonts w:cs="Arial Narrow"/>
                <w:sz w:val="20"/>
                <w:szCs w:val="20"/>
              </w:rPr>
            </w:pPr>
            <w:r w:rsidRPr="00843A0F">
              <w:rPr>
                <w:rFonts w:cs="Arial Narrow"/>
                <w:sz w:val="20"/>
                <w:szCs w:val="20"/>
              </w:rPr>
              <w:t>Sirglõik, murdjoon, kiir, sirge.</w:t>
            </w:r>
          </w:p>
        </w:tc>
        <w:tc>
          <w:tcPr>
            <w:tcW w:w="1545" w:type="dxa"/>
          </w:tcPr>
          <w:p w:rsidR="00E67FAC" w:rsidRPr="00843A0F" w:rsidRDefault="00DB477E" w:rsidP="00F267AB">
            <w:pPr>
              <w:spacing w:line="360" w:lineRule="auto"/>
              <w:rPr>
                <w:sz w:val="20"/>
                <w:szCs w:val="20"/>
              </w:rPr>
            </w:pPr>
            <w:hyperlink r:id="rId102" w:history="1">
              <w:r w:rsidR="0025177F" w:rsidRPr="00843A0F">
                <w:rPr>
                  <w:rStyle w:val="Hyperlink"/>
                  <w:color w:val="auto"/>
                  <w:sz w:val="20"/>
                  <w:szCs w:val="20"/>
                  <w:u w:val="none"/>
                </w:rPr>
                <w:t>Mõisted sirge, kiir, lõik.</w:t>
              </w:r>
            </w:hyperlink>
            <w:r w:rsidR="0025177F" w:rsidRPr="00843A0F">
              <w:rPr>
                <w:sz w:val="20"/>
                <w:szCs w:val="20"/>
              </w:rPr>
              <w:t xml:space="preserve">  Ülesanded (</w:t>
            </w:r>
            <w:hyperlink r:id="rId103" w:history="1">
              <w:r w:rsidR="0025177F" w:rsidRPr="00843A0F">
                <w:rPr>
                  <w:rStyle w:val="Hyperlink"/>
                  <w:color w:val="auto"/>
                  <w:sz w:val="20"/>
                  <w:szCs w:val="20"/>
                  <w:u w:val="none"/>
                </w:rPr>
                <w:t>www.ixl.com</w:t>
              </w:r>
            </w:hyperlink>
            <w:r w:rsidR="0025177F" w:rsidRPr="00843A0F">
              <w:rPr>
                <w:sz w:val="20"/>
                <w:szCs w:val="20"/>
              </w:rPr>
              <w:t>)</w:t>
            </w:r>
          </w:p>
          <w:p w:rsidR="0025177F" w:rsidRPr="00843A0F" w:rsidRDefault="00DB477E" w:rsidP="00F267AB">
            <w:pPr>
              <w:spacing w:line="360" w:lineRule="auto"/>
              <w:rPr>
                <w:sz w:val="20"/>
                <w:szCs w:val="20"/>
              </w:rPr>
            </w:pPr>
            <w:hyperlink r:id="rId104" w:history="1">
              <w:r w:rsidR="0025177F" w:rsidRPr="00843A0F">
                <w:rPr>
                  <w:rStyle w:val="Hyperlink"/>
                  <w:color w:val="auto"/>
                  <w:sz w:val="20"/>
                  <w:szCs w:val="20"/>
                  <w:u w:val="none"/>
                </w:rPr>
                <w:t>Sirge, kiir, sirglõik.</w:t>
              </w:r>
            </w:hyperlink>
            <w:r w:rsidR="0025177F" w:rsidRPr="00843A0F">
              <w:rPr>
                <w:sz w:val="20"/>
                <w:szCs w:val="20"/>
              </w:rPr>
              <w:t xml:space="preserve"> Lühitest: mõisted.  Autor Anne Martis (</w:t>
            </w:r>
            <w:hyperlink r:id="rId105" w:history="1">
              <w:r w:rsidR="0025177F" w:rsidRPr="00843A0F">
                <w:rPr>
                  <w:rStyle w:val="Hyperlink"/>
                  <w:color w:val="auto"/>
                  <w:sz w:val="20"/>
                  <w:szCs w:val="20"/>
                  <w:u w:val="none"/>
                </w:rPr>
                <w:t>lemill.net</w:t>
              </w:r>
            </w:hyperlink>
            <w:r w:rsidR="0025177F" w:rsidRPr="00843A0F">
              <w:rPr>
                <w:sz w:val="20"/>
                <w:szCs w:val="20"/>
              </w:rPr>
              <w:t xml:space="preserve">)   </w:t>
            </w:r>
          </w:p>
        </w:tc>
        <w:tc>
          <w:tcPr>
            <w:tcW w:w="2327" w:type="dxa"/>
          </w:tcPr>
          <w:p w:rsidR="00E67FAC" w:rsidRPr="00843A0F" w:rsidRDefault="00E67FAC" w:rsidP="00F267AB">
            <w:pPr>
              <w:spacing w:line="360" w:lineRule="auto"/>
              <w:rPr>
                <w:sz w:val="20"/>
                <w:szCs w:val="20"/>
              </w:rPr>
            </w:pPr>
            <w:r w:rsidRPr="00843A0F">
              <w:rPr>
                <w:sz w:val="20"/>
                <w:szCs w:val="20"/>
              </w:rPr>
              <w:t>Kehaline, tööõpetus, ajalugu</w:t>
            </w:r>
          </w:p>
        </w:tc>
      </w:tr>
      <w:tr w:rsidR="00843A0F" w:rsidRPr="00843A0F" w:rsidTr="00092FB2">
        <w:tc>
          <w:tcPr>
            <w:tcW w:w="1771" w:type="dxa"/>
            <w:vMerge/>
          </w:tcPr>
          <w:p w:rsidR="00E67FAC" w:rsidRPr="00843A0F" w:rsidRDefault="00E67FAC" w:rsidP="00F267AB">
            <w:pPr>
              <w:spacing w:line="360" w:lineRule="auto"/>
              <w:rPr>
                <w:sz w:val="20"/>
                <w:szCs w:val="20"/>
              </w:rPr>
            </w:pPr>
          </w:p>
        </w:tc>
        <w:tc>
          <w:tcPr>
            <w:tcW w:w="4613" w:type="dxa"/>
          </w:tcPr>
          <w:p w:rsidR="00E67FAC" w:rsidRPr="00843A0F" w:rsidRDefault="00E67FAC" w:rsidP="00F267AB">
            <w:pPr>
              <w:pStyle w:val="ListParagraph"/>
              <w:numPr>
                <w:ilvl w:val="0"/>
                <w:numId w:val="24"/>
              </w:numPr>
              <w:spacing w:line="360" w:lineRule="auto"/>
              <w:rPr>
                <w:rFonts w:cs="Arial Narrow"/>
                <w:sz w:val="20"/>
                <w:szCs w:val="20"/>
              </w:rPr>
            </w:pPr>
            <w:r w:rsidRPr="00843A0F">
              <w:rPr>
                <w:rFonts w:cs="Arial Narrow"/>
                <w:sz w:val="20"/>
                <w:szCs w:val="20"/>
              </w:rPr>
              <w:t xml:space="preserve">joonestab nurga, tähistab nurga tipu ja kirjutab nurga nimetuse sümbolites (näiteks </w:t>
            </w:r>
            <w:r w:rsidRPr="00843A0F">
              <w:rPr>
                <w:sz w:val="20"/>
                <w:szCs w:val="20"/>
              </w:rPr>
              <w:sym w:font="Symbol" w:char="F0D0"/>
            </w:r>
            <w:r w:rsidRPr="00843A0F">
              <w:rPr>
                <w:rFonts w:cs="Arial Narrow"/>
                <w:sz w:val="20"/>
                <w:szCs w:val="20"/>
              </w:rPr>
              <w:t xml:space="preserve"> </w:t>
            </w:r>
            <w:r w:rsidRPr="00843A0F">
              <w:rPr>
                <w:rFonts w:cs="Arial Narrow"/>
                <w:i/>
                <w:iCs/>
                <w:sz w:val="20"/>
                <w:szCs w:val="20"/>
              </w:rPr>
              <w:t>ABC</w:t>
            </w:r>
            <w:r w:rsidRPr="00843A0F">
              <w:rPr>
                <w:rFonts w:cs="Arial Narrow"/>
                <w:sz w:val="20"/>
                <w:szCs w:val="20"/>
              </w:rPr>
              <w:t>);</w:t>
            </w:r>
          </w:p>
          <w:p w:rsidR="00E67FAC" w:rsidRPr="00843A0F" w:rsidRDefault="00E67FAC" w:rsidP="00F267AB">
            <w:pPr>
              <w:pStyle w:val="ListParagraph"/>
              <w:numPr>
                <w:ilvl w:val="0"/>
                <w:numId w:val="24"/>
              </w:numPr>
              <w:spacing w:line="360" w:lineRule="auto"/>
              <w:rPr>
                <w:rFonts w:cs="Arial Narrow"/>
                <w:sz w:val="20"/>
                <w:szCs w:val="20"/>
              </w:rPr>
            </w:pPr>
            <w:r w:rsidRPr="00843A0F">
              <w:rPr>
                <w:rFonts w:cs="Arial Narrow"/>
                <w:sz w:val="20"/>
                <w:szCs w:val="20"/>
              </w:rPr>
              <w:t>võrdleb etteantud nurki silma järgi ja liigitab neid,</w:t>
            </w:r>
          </w:p>
          <w:p w:rsidR="00E67FAC" w:rsidRPr="00843A0F" w:rsidRDefault="00E67FAC" w:rsidP="00F267AB">
            <w:pPr>
              <w:pStyle w:val="ListParagraph"/>
              <w:numPr>
                <w:ilvl w:val="0"/>
                <w:numId w:val="24"/>
              </w:numPr>
              <w:spacing w:line="360" w:lineRule="auto"/>
              <w:rPr>
                <w:rFonts w:cs="Arial Narrow"/>
                <w:sz w:val="20"/>
                <w:szCs w:val="20"/>
              </w:rPr>
            </w:pPr>
            <w:r w:rsidRPr="00843A0F">
              <w:rPr>
                <w:rFonts w:cs="Arial Narrow"/>
                <w:sz w:val="20"/>
                <w:szCs w:val="20"/>
              </w:rPr>
              <w:t>joonestab teravnurga, nürinurga, täisnurga ja sirgnurga;</w:t>
            </w:r>
          </w:p>
          <w:p w:rsidR="00E67FAC" w:rsidRPr="00843A0F" w:rsidRDefault="00E67FAC" w:rsidP="00F267AB">
            <w:pPr>
              <w:pStyle w:val="ListParagraph"/>
              <w:numPr>
                <w:ilvl w:val="0"/>
                <w:numId w:val="24"/>
              </w:numPr>
              <w:spacing w:line="360" w:lineRule="auto"/>
              <w:rPr>
                <w:rFonts w:cs="Arial Narrow"/>
                <w:sz w:val="20"/>
                <w:szCs w:val="20"/>
              </w:rPr>
            </w:pPr>
            <w:r w:rsidRPr="00843A0F">
              <w:rPr>
                <w:rFonts w:cs="Arial Narrow"/>
                <w:sz w:val="20"/>
                <w:szCs w:val="20"/>
              </w:rPr>
              <w:t xml:space="preserve">kasutab malli nurga mõõtmiseks ja </w:t>
            </w:r>
            <w:r w:rsidRPr="00843A0F">
              <w:rPr>
                <w:rFonts w:cs="Arial Narrow"/>
                <w:sz w:val="20"/>
                <w:szCs w:val="20"/>
              </w:rPr>
              <w:lastRenderedPageBreak/>
              <w:t>etteantud suurusega nurga joonestamiseks;</w:t>
            </w:r>
          </w:p>
          <w:p w:rsidR="00E67FAC" w:rsidRPr="00843A0F" w:rsidRDefault="00E67FAC" w:rsidP="00F267AB">
            <w:pPr>
              <w:pStyle w:val="ListParagraph"/>
              <w:numPr>
                <w:ilvl w:val="0"/>
                <w:numId w:val="24"/>
              </w:numPr>
              <w:spacing w:line="360" w:lineRule="auto"/>
              <w:rPr>
                <w:rFonts w:cs="Arial Narrow"/>
                <w:sz w:val="20"/>
                <w:szCs w:val="20"/>
              </w:rPr>
            </w:pPr>
            <w:r w:rsidRPr="00843A0F">
              <w:rPr>
                <w:rFonts w:cs="Arial Narrow"/>
                <w:sz w:val="20"/>
                <w:szCs w:val="20"/>
              </w:rPr>
              <w:t>teab täisnurga ja sirgnurga suurust;</w:t>
            </w:r>
          </w:p>
        </w:tc>
        <w:tc>
          <w:tcPr>
            <w:tcW w:w="3172" w:type="dxa"/>
          </w:tcPr>
          <w:p w:rsidR="00E67FAC" w:rsidRPr="00843A0F" w:rsidRDefault="00E67FAC" w:rsidP="00F267AB">
            <w:pPr>
              <w:spacing w:line="360" w:lineRule="auto"/>
              <w:rPr>
                <w:rFonts w:cs="Arial Narrow"/>
                <w:sz w:val="20"/>
                <w:szCs w:val="20"/>
              </w:rPr>
            </w:pPr>
            <w:r w:rsidRPr="00843A0F">
              <w:rPr>
                <w:rFonts w:cs="Arial Narrow"/>
                <w:sz w:val="20"/>
                <w:szCs w:val="20"/>
              </w:rPr>
              <w:lastRenderedPageBreak/>
              <w:t>Nurk, nurkade liigid.</w:t>
            </w:r>
          </w:p>
        </w:tc>
        <w:tc>
          <w:tcPr>
            <w:tcW w:w="1545" w:type="dxa"/>
          </w:tcPr>
          <w:p w:rsidR="0025177F" w:rsidRPr="00843A0F" w:rsidRDefault="00DB477E" w:rsidP="0025177F">
            <w:pPr>
              <w:spacing w:line="360" w:lineRule="auto"/>
              <w:rPr>
                <w:sz w:val="20"/>
                <w:szCs w:val="20"/>
              </w:rPr>
            </w:pPr>
            <w:hyperlink r:id="rId106" w:history="1">
              <w:r w:rsidR="0025177F" w:rsidRPr="00843A0F">
                <w:rPr>
                  <w:rStyle w:val="Hyperlink"/>
                  <w:color w:val="auto"/>
                  <w:sz w:val="20"/>
                  <w:szCs w:val="20"/>
                  <w:u w:val="none"/>
                </w:rPr>
                <w:t>Nurga mõõtmine malliga.</w:t>
              </w:r>
            </w:hyperlink>
            <w:r w:rsidR="0025177F" w:rsidRPr="00843A0F">
              <w:rPr>
                <w:sz w:val="20"/>
                <w:szCs w:val="20"/>
              </w:rPr>
              <w:t xml:space="preserve">  Nürinurk, teravnurk, täisnurk. Nurga tähistamine. Ülesanded (</w:t>
            </w:r>
            <w:hyperlink r:id="rId107" w:history="1">
              <w:r w:rsidR="0025177F" w:rsidRPr="00843A0F">
                <w:rPr>
                  <w:rStyle w:val="Hyperlink"/>
                  <w:color w:val="auto"/>
                  <w:sz w:val="20"/>
                  <w:szCs w:val="20"/>
                  <w:u w:val="none"/>
                </w:rPr>
                <w:t>www.mathcasts.org</w:t>
              </w:r>
            </w:hyperlink>
            <w:r w:rsidR="0025177F" w:rsidRPr="00843A0F">
              <w:rPr>
                <w:sz w:val="20"/>
                <w:szCs w:val="20"/>
              </w:rPr>
              <w:t xml:space="preserve">)   </w:t>
            </w:r>
            <w:hyperlink r:id="rId108" w:history="1">
              <w:r w:rsidR="0025177F" w:rsidRPr="00843A0F">
                <w:rPr>
                  <w:rStyle w:val="Hyperlink"/>
                  <w:color w:val="auto"/>
                  <w:sz w:val="20"/>
                  <w:szCs w:val="20"/>
                  <w:u w:val="none"/>
                </w:rPr>
                <w:t>Nurga mõõtmine malliga.</w:t>
              </w:r>
            </w:hyperlink>
            <w:r w:rsidR="0025177F" w:rsidRPr="00843A0F">
              <w:rPr>
                <w:sz w:val="20"/>
                <w:szCs w:val="20"/>
              </w:rPr>
              <w:t xml:space="preserve"> Mäng (</w:t>
            </w:r>
            <w:hyperlink r:id="rId109" w:history="1">
              <w:r w:rsidR="0025177F" w:rsidRPr="00843A0F">
                <w:rPr>
                  <w:rStyle w:val="Hyperlink"/>
                  <w:color w:val="auto"/>
                  <w:sz w:val="20"/>
                  <w:szCs w:val="20"/>
                  <w:u w:val="none"/>
                </w:rPr>
                <w:t>www.mathplayground.com</w:t>
              </w:r>
            </w:hyperlink>
            <w:r w:rsidR="0025177F" w:rsidRPr="00843A0F">
              <w:rPr>
                <w:sz w:val="20"/>
                <w:szCs w:val="20"/>
              </w:rPr>
              <w:t xml:space="preserve">)  </w:t>
            </w:r>
          </w:p>
          <w:p w:rsidR="0025177F" w:rsidRPr="00843A0F" w:rsidRDefault="00DB477E" w:rsidP="0025177F">
            <w:pPr>
              <w:spacing w:line="360" w:lineRule="auto"/>
              <w:rPr>
                <w:sz w:val="20"/>
                <w:szCs w:val="20"/>
              </w:rPr>
            </w:pPr>
            <w:hyperlink r:id="rId110" w:history="1">
              <w:r w:rsidR="0025177F" w:rsidRPr="00843A0F">
                <w:rPr>
                  <w:rStyle w:val="Hyperlink"/>
                  <w:color w:val="auto"/>
                  <w:sz w:val="20"/>
                  <w:szCs w:val="20"/>
                  <w:u w:val="none"/>
                </w:rPr>
                <w:t>Nurga suuruse hindamine silma järgi.</w:t>
              </w:r>
            </w:hyperlink>
            <w:r w:rsidR="0025177F" w:rsidRPr="00843A0F">
              <w:rPr>
                <w:sz w:val="20"/>
                <w:szCs w:val="20"/>
              </w:rPr>
              <w:t xml:space="preserve"> Ülesanded (</w:t>
            </w:r>
            <w:hyperlink r:id="rId111" w:history="1">
              <w:r w:rsidR="0025177F" w:rsidRPr="00843A0F">
                <w:rPr>
                  <w:rStyle w:val="Hyperlink"/>
                  <w:color w:val="auto"/>
                  <w:sz w:val="20"/>
                  <w:szCs w:val="20"/>
                  <w:u w:val="none"/>
                </w:rPr>
                <w:t>www.mathplayground.com</w:t>
              </w:r>
            </w:hyperlink>
            <w:r w:rsidR="0025177F" w:rsidRPr="00843A0F">
              <w:rPr>
                <w:sz w:val="20"/>
                <w:szCs w:val="20"/>
              </w:rPr>
              <w:t>)</w:t>
            </w:r>
          </w:p>
          <w:p w:rsidR="00E67FAC" w:rsidRPr="00843A0F" w:rsidRDefault="0025177F" w:rsidP="0025177F">
            <w:pPr>
              <w:spacing w:line="360" w:lineRule="auto"/>
              <w:rPr>
                <w:sz w:val="20"/>
                <w:szCs w:val="20"/>
              </w:rPr>
            </w:pPr>
            <w:r w:rsidRPr="00843A0F">
              <w:rPr>
                <w:sz w:val="20"/>
                <w:szCs w:val="20"/>
              </w:rPr>
              <w:t xml:space="preserve">Nurga hindamine silma järgi: nurk kui ringi sektor.  Mäng </w:t>
            </w:r>
            <w:hyperlink r:id="rId112" w:history="1">
              <w:r w:rsidRPr="00843A0F">
                <w:rPr>
                  <w:rStyle w:val="Hyperlink"/>
                  <w:color w:val="auto"/>
                  <w:sz w:val="20"/>
                  <w:szCs w:val="20"/>
                  <w:u w:val="none"/>
                </w:rPr>
                <w:t>www.oswego.org</w:t>
              </w:r>
            </w:hyperlink>
            <w:r w:rsidRPr="00843A0F">
              <w:rPr>
                <w:sz w:val="20"/>
                <w:szCs w:val="20"/>
              </w:rPr>
              <w:t xml:space="preserve"> -&gt; Resources -&gt; Math Magician   -&gt; Click </w:t>
            </w:r>
            <w:hyperlink r:id="rId113" w:history="1">
              <w:r w:rsidRPr="00843A0F">
                <w:rPr>
                  <w:rStyle w:val="Hyperlink"/>
                  <w:color w:val="auto"/>
                  <w:sz w:val="20"/>
                  <w:szCs w:val="20"/>
                  <w:u w:val="none"/>
                </w:rPr>
                <w:t>Here</w:t>
              </w:r>
            </w:hyperlink>
            <w:r w:rsidRPr="00843A0F">
              <w:rPr>
                <w:sz w:val="20"/>
                <w:szCs w:val="20"/>
              </w:rPr>
              <w:t xml:space="preserve"> to access the educational games -&gt; Banana Hunt</w:t>
            </w:r>
          </w:p>
        </w:tc>
        <w:tc>
          <w:tcPr>
            <w:tcW w:w="2327" w:type="dxa"/>
          </w:tcPr>
          <w:p w:rsidR="00E67FAC" w:rsidRPr="00843A0F" w:rsidRDefault="00E67FAC" w:rsidP="00F267AB">
            <w:pPr>
              <w:spacing w:line="360" w:lineRule="auto"/>
              <w:rPr>
                <w:sz w:val="20"/>
                <w:szCs w:val="20"/>
              </w:rPr>
            </w:pPr>
            <w:r w:rsidRPr="00843A0F">
              <w:rPr>
                <w:sz w:val="20"/>
                <w:szCs w:val="20"/>
              </w:rPr>
              <w:lastRenderedPageBreak/>
              <w:t>Tööõpetus, kunst</w:t>
            </w:r>
          </w:p>
        </w:tc>
      </w:tr>
      <w:tr w:rsidR="00843A0F" w:rsidRPr="00843A0F" w:rsidTr="00092FB2">
        <w:tc>
          <w:tcPr>
            <w:tcW w:w="1771" w:type="dxa"/>
            <w:vMerge/>
          </w:tcPr>
          <w:p w:rsidR="00E67FAC" w:rsidRPr="00843A0F" w:rsidRDefault="00E67FAC" w:rsidP="00F267AB">
            <w:pPr>
              <w:spacing w:line="360" w:lineRule="auto"/>
              <w:rPr>
                <w:sz w:val="20"/>
                <w:szCs w:val="20"/>
              </w:rPr>
            </w:pPr>
          </w:p>
        </w:tc>
        <w:tc>
          <w:tcPr>
            <w:tcW w:w="4613" w:type="dxa"/>
          </w:tcPr>
          <w:p w:rsidR="00E67FAC" w:rsidRPr="00843A0F" w:rsidRDefault="00E67FAC" w:rsidP="00F267AB">
            <w:pPr>
              <w:pStyle w:val="ListParagraph"/>
              <w:numPr>
                <w:ilvl w:val="0"/>
                <w:numId w:val="24"/>
              </w:numPr>
              <w:spacing w:line="360" w:lineRule="auto"/>
              <w:rPr>
                <w:rFonts w:cs="Arial Narrow"/>
                <w:sz w:val="20"/>
                <w:szCs w:val="20"/>
              </w:rPr>
            </w:pPr>
            <w:r w:rsidRPr="00843A0F">
              <w:rPr>
                <w:rFonts w:cs="Arial Narrow"/>
                <w:sz w:val="20"/>
                <w:szCs w:val="20"/>
              </w:rPr>
              <w:t>leiab jooniselt kõrvunurkade ja tippnurkade paare;</w:t>
            </w:r>
          </w:p>
          <w:p w:rsidR="00E67FAC" w:rsidRPr="00843A0F" w:rsidRDefault="00E67FAC" w:rsidP="00F267AB">
            <w:pPr>
              <w:pStyle w:val="ListParagraph"/>
              <w:numPr>
                <w:ilvl w:val="0"/>
                <w:numId w:val="24"/>
              </w:numPr>
              <w:spacing w:line="360" w:lineRule="auto"/>
              <w:rPr>
                <w:rFonts w:cs="Arial Narrow"/>
                <w:sz w:val="20"/>
                <w:szCs w:val="20"/>
              </w:rPr>
            </w:pPr>
            <w:r w:rsidRPr="00843A0F">
              <w:rPr>
                <w:rFonts w:cs="Arial Narrow"/>
                <w:sz w:val="20"/>
                <w:szCs w:val="20"/>
              </w:rPr>
              <w:t>joonestab kõrvunurki ja teab, et kõrvunurkade summa on 180</w:t>
            </w:r>
            <w:r w:rsidRPr="00843A0F">
              <w:rPr>
                <w:sz w:val="20"/>
                <w:szCs w:val="20"/>
                <w:vertAlign w:val="superscript"/>
              </w:rPr>
              <w:sym w:font="Symbol" w:char="F0B0"/>
            </w:r>
          </w:p>
          <w:p w:rsidR="00E67FAC" w:rsidRPr="00843A0F" w:rsidRDefault="00E67FAC" w:rsidP="00F267AB">
            <w:pPr>
              <w:pStyle w:val="ListParagraph"/>
              <w:numPr>
                <w:ilvl w:val="0"/>
                <w:numId w:val="24"/>
              </w:numPr>
              <w:spacing w:line="360" w:lineRule="auto"/>
              <w:rPr>
                <w:rFonts w:cs="Arial Narrow"/>
                <w:sz w:val="20"/>
                <w:szCs w:val="20"/>
              </w:rPr>
            </w:pPr>
            <w:r w:rsidRPr="00843A0F">
              <w:rPr>
                <w:rFonts w:cs="Arial Narrow"/>
                <w:sz w:val="20"/>
                <w:szCs w:val="20"/>
              </w:rPr>
              <w:t>arvutab antud nurga kõrvunurga suuruse;</w:t>
            </w:r>
          </w:p>
          <w:p w:rsidR="00E67FAC" w:rsidRPr="00843A0F" w:rsidRDefault="00E67FAC" w:rsidP="00F267AB">
            <w:pPr>
              <w:pStyle w:val="ListParagraph"/>
              <w:numPr>
                <w:ilvl w:val="0"/>
                <w:numId w:val="24"/>
              </w:numPr>
              <w:spacing w:line="360" w:lineRule="auto"/>
              <w:rPr>
                <w:rFonts w:cs="Arial Narrow"/>
                <w:sz w:val="20"/>
                <w:szCs w:val="20"/>
              </w:rPr>
            </w:pPr>
            <w:r w:rsidRPr="00843A0F">
              <w:rPr>
                <w:rFonts w:cs="Arial Narrow"/>
                <w:sz w:val="20"/>
                <w:szCs w:val="20"/>
              </w:rPr>
              <w:t>joonestab tippnurki ja teab, et tippnurgad on võrdsed;</w:t>
            </w:r>
          </w:p>
        </w:tc>
        <w:tc>
          <w:tcPr>
            <w:tcW w:w="3172" w:type="dxa"/>
          </w:tcPr>
          <w:p w:rsidR="00E67FAC" w:rsidRPr="00843A0F" w:rsidRDefault="00E67FAC" w:rsidP="00F267AB">
            <w:pPr>
              <w:spacing w:line="360" w:lineRule="auto"/>
              <w:rPr>
                <w:rFonts w:cs="Arial Narrow"/>
                <w:sz w:val="20"/>
                <w:szCs w:val="20"/>
              </w:rPr>
            </w:pPr>
            <w:r w:rsidRPr="00843A0F">
              <w:rPr>
                <w:rFonts w:cs="Arial Narrow"/>
                <w:sz w:val="20"/>
                <w:szCs w:val="20"/>
              </w:rPr>
              <w:t>Kõrvunurgad. Tippnurgad.</w:t>
            </w:r>
          </w:p>
        </w:tc>
        <w:tc>
          <w:tcPr>
            <w:tcW w:w="1545" w:type="dxa"/>
          </w:tcPr>
          <w:p w:rsidR="00E67FAC" w:rsidRPr="00843A0F" w:rsidRDefault="00E67FAC" w:rsidP="00F267AB">
            <w:pPr>
              <w:spacing w:line="360" w:lineRule="auto"/>
              <w:rPr>
                <w:sz w:val="20"/>
                <w:szCs w:val="20"/>
              </w:rPr>
            </w:pPr>
            <w:r w:rsidRPr="00843A0F">
              <w:rPr>
                <w:sz w:val="20"/>
                <w:szCs w:val="20"/>
              </w:rPr>
              <w:t>GeoGebra</w:t>
            </w:r>
          </w:p>
        </w:tc>
        <w:tc>
          <w:tcPr>
            <w:tcW w:w="2327" w:type="dxa"/>
          </w:tcPr>
          <w:p w:rsidR="00E67FAC" w:rsidRPr="00843A0F" w:rsidRDefault="00E67FAC" w:rsidP="00F267AB">
            <w:pPr>
              <w:spacing w:line="360" w:lineRule="auto"/>
              <w:rPr>
                <w:sz w:val="20"/>
                <w:szCs w:val="20"/>
              </w:rPr>
            </w:pPr>
          </w:p>
        </w:tc>
      </w:tr>
      <w:tr w:rsidR="00843A0F" w:rsidRPr="00843A0F" w:rsidTr="00092FB2">
        <w:tc>
          <w:tcPr>
            <w:tcW w:w="1771" w:type="dxa"/>
            <w:vMerge/>
          </w:tcPr>
          <w:p w:rsidR="00E67FAC" w:rsidRPr="00843A0F" w:rsidRDefault="00E67FAC" w:rsidP="00F267AB">
            <w:pPr>
              <w:spacing w:line="360" w:lineRule="auto"/>
              <w:rPr>
                <w:sz w:val="20"/>
                <w:szCs w:val="20"/>
              </w:rPr>
            </w:pPr>
          </w:p>
        </w:tc>
        <w:tc>
          <w:tcPr>
            <w:tcW w:w="4613" w:type="dxa"/>
          </w:tcPr>
          <w:p w:rsidR="00E67FAC" w:rsidRPr="00843A0F" w:rsidRDefault="00E67FAC" w:rsidP="00F267AB">
            <w:pPr>
              <w:pStyle w:val="ListParagraph"/>
              <w:numPr>
                <w:ilvl w:val="0"/>
                <w:numId w:val="24"/>
              </w:numPr>
              <w:spacing w:line="360" w:lineRule="auto"/>
              <w:rPr>
                <w:rFonts w:cs="Arial Narrow"/>
                <w:sz w:val="20"/>
                <w:szCs w:val="20"/>
              </w:rPr>
            </w:pPr>
            <w:r w:rsidRPr="00843A0F">
              <w:rPr>
                <w:rFonts w:cs="Arial Narrow"/>
                <w:sz w:val="20"/>
                <w:szCs w:val="20"/>
              </w:rPr>
              <w:t>joonestab lõikuvaid ja ristuvaid sirgeid;</w:t>
            </w:r>
          </w:p>
          <w:p w:rsidR="00E67FAC" w:rsidRPr="00843A0F" w:rsidRDefault="00E67FAC" w:rsidP="00F267AB">
            <w:pPr>
              <w:pStyle w:val="ListParagraph"/>
              <w:numPr>
                <w:ilvl w:val="0"/>
                <w:numId w:val="24"/>
              </w:numPr>
              <w:spacing w:line="360" w:lineRule="auto"/>
              <w:rPr>
                <w:rFonts w:cs="Arial Narrow"/>
                <w:sz w:val="20"/>
                <w:szCs w:val="20"/>
              </w:rPr>
            </w:pPr>
            <w:r w:rsidRPr="00843A0F">
              <w:rPr>
                <w:rFonts w:cs="Arial Narrow"/>
                <w:sz w:val="20"/>
                <w:szCs w:val="20"/>
              </w:rPr>
              <w:t>joonestab paralleellükke abil paralleelseid sirgeid;</w:t>
            </w:r>
          </w:p>
          <w:p w:rsidR="00E67FAC" w:rsidRPr="00843A0F" w:rsidRDefault="00E67FAC" w:rsidP="00F267AB">
            <w:pPr>
              <w:pStyle w:val="ListParagraph"/>
              <w:numPr>
                <w:ilvl w:val="0"/>
                <w:numId w:val="24"/>
              </w:numPr>
              <w:spacing w:line="360" w:lineRule="auto"/>
              <w:rPr>
                <w:rFonts w:cs="Arial Narrow"/>
                <w:sz w:val="20"/>
                <w:szCs w:val="20"/>
              </w:rPr>
            </w:pPr>
            <w:r w:rsidRPr="00843A0F">
              <w:rPr>
                <w:rFonts w:cs="Arial Narrow"/>
                <w:sz w:val="20"/>
                <w:szCs w:val="20"/>
              </w:rPr>
              <w:t xml:space="preserve">tunneb ja kasutab sümboleid </w:t>
            </w:r>
            <w:r w:rsidRPr="00843A0F">
              <w:rPr>
                <w:sz w:val="20"/>
                <w:szCs w:val="20"/>
              </w:rPr>
              <w:sym w:font="Symbol" w:char="F05E"/>
            </w:r>
            <w:r w:rsidRPr="00843A0F">
              <w:rPr>
                <w:rFonts w:cs="Arial Narrow"/>
                <w:sz w:val="20"/>
                <w:szCs w:val="20"/>
              </w:rPr>
              <w:t xml:space="preserve"> ja </w:t>
            </w:r>
            <w:r w:rsidRPr="00843A0F">
              <w:rPr>
                <w:sz w:val="20"/>
                <w:szCs w:val="20"/>
              </w:rPr>
              <w:sym w:font="Symbol" w:char="F0EA"/>
            </w:r>
            <w:r w:rsidRPr="00843A0F">
              <w:rPr>
                <w:sz w:val="20"/>
                <w:szCs w:val="20"/>
              </w:rPr>
              <w:sym w:font="Symbol" w:char="F0EA"/>
            </w:r>
          </w:p>
        </w:tc>
        <w:tc>
          <w:tcPr>
            <w:tcW w:w="3172" w:type="dxa"/>
          </w:tcPr>
          <w:p w:rsidR="00E67FAC" w:rsidRPr="00843A0F" w:rsidRDefault="00E67FAC" w:rsidP="00F267AB">
            <w:pPr>
              <w:spacing w:line="360" w:lineRule="auto"/>
              <w:rPr>
                <w:rFonts w:cs="Arial Narrow"/>
                <w:sz w:val="20"/>
                <w:szCs w:val="20"/>
              </w:rPr>
            </w:pPr>
            <w:r w:rsidRPr="00843A0F">
              <w:rPr>
                <w:rFonts w:cs="Arial Narrow"/>
                <w:sz w:val="20"/>
                <w:szCs w:val="20"/>
              </w:rPr>
              <w:t>Paralleelsed ja ristuvad sirged.</w:t>
            </w:r>
          </w:p>
        </w:tc>
        <w:tc>
          <w:tcPr>
            <w:tcW w:w="1545" w:type="dxa"/>
          </w:tcPr>
          <w:p w:rsidR="0025177F" w:rsidRPr="00843A0F" w:rsidRDefault="0025177F" w:rsidP="0025177F">
            <w:pPr>
              <w:spacing w:line="360" w:lineRule="auto"/>
              <w:rPr>
                <w:sz w:val="20"/>
                <w:szCs w:val="20"/>
              </w:rPr>
            </w:pPr>
            <w:r w:rsidRPr="00843A0F">
              <w:rPr>
                <w:sz w:val="20"/>
                <w:szCs w:val="20"/>
              </w:rPr>
              <w:t xml:space="preserve">Nurgad ja sirged, geomeetrilised kujundid </w:t>
            </w:r>
          </w:p>
          <w:p w:rsidR="0025177F" w:rsidRPr="00843A0F" w:rsidRDefault="00DB477E" w:rsidP="0025177F">
            <w:pPr>
              <w:numPr>
                <w:ilvl w:val="0"/>
                <w:numId w:val="44"/>
              </w:numPr>
              <w:spacing w:line="360" w:lineRule="auto"/>
              <w:rPr>
                <w:sz w:val="20"/>
                <w:szCs w:val="20"/>
              </w:rPr>
            </w:pPr>
            <w:hyperlink r:id="rId114" w:history="1">
              <w:r w:rsidR="0025177F" w:rsidRPr="00843A0F">
                <w:rPr>
                  <w:rStyle w:val="Hyperlink"/>
                  <w:color w:val="auto"/>
                  <w:sz w:val="20"/>
                  <w:szCs w:val="20"/>
                  <w:u w:val="none"/>
                </w:rPr>
                <w:t>Geomeetria</w:t>
              </w:r>
            </w:hyperlink>
            <w:r w:rsidR="0025177F" w:rsidRPr="00843A0F">
              <w:rPr>
                <w:sz w:val="20"/>
                <w:szCs w:val="20"/>
              </w:rPr>
              <w:t xml:space="preserve"> (A) Test. Autor Allar Veelma (</w:t>
            </w:r>
            <w:hyperlink r:id="rId115" w:history="1">
              <w:r w:rsidR="0025177F" w:rsidRPr="00843A0F">
                <w:rPr>
                  <w:rStyle w:val="Hyperlink"/>
                  <w:color w:val="auto"/>
                  <w:sz w:val="20"/>
                  <w:szCs w:val="20"/>
                  <w:u w:val="none"/>
                </w:rPr>
                <w:t>www.mathema.ee</w:t>
              </w:r>
            </w:hyperlink>
            <w:r w:rsidR="0025177F" w:rsidRPr="00843A0F">
              <w:rPr>
                <w:sz w:val="20"/>
                <w:szCs w:val="20"/>
              </w:rPr>
              <w:t xml:space="preserve">) </w:t>
            </w:r>
          </w:p>
          <w:p w:rsidR="0025177F" w:rsidRPr="00843A0F" w:rsidRDefault="00DB477E" w:rsidP="0025177F">
            <w:pPr>
              <w:numPr>
                <w:ilvl w:val="0"/>
                <w:numId w:val="44"/>
              </w:numPr>
              <w:spacing w:line="360" w:lineRule="auto"/>
              <w:rPr>
                <w:sz w:val="20"/>
                <w:szCs w:val="20"/>
              </w:rPr>
            </w:pPr>
            <w:hyperlink r:id="rId116" w:history="1">
              <w:r w:rsidR="0025177F" w:rsidRPr="00843A0F">
                <w:rPr>
                  <w:rStyle w:val="Hyperlink"/>
                  <w:color w:val="auto"/>
                  <w:sz w:val="20"/>
                  <w:szCs w:val="20"/>
                  <w:u w:val="none"/>
                </w:rPr>
                <w:t>Geomeetria</w:t>
              </w:r>
            </w:hyperlink>
            <w:r w:rsidR="0025177F" w:rsidRPr="00843A0F">
              <w:rPr>
                <w:sz w:val="20"/>
                <w:szCs w:val="20"/>
              </w:rPr>
              <w:t xml:space="preserve"> (E). </w:t>
            </w:r>
            <w:r w:rsidR="0025177F" w:rsidRPr="00843A0F">
              <w:rPr>
                <w:sz w:val="20"/>
                <w:szCs w:val="20"/>
              </w:rPr>
              <w:lastRenderedPageBreak/>
              <w:t>Test. Autor Allar Veelmaa (</w:t>
            </w:r>
            <w:hyperlink r:id="rId117" w:history="1">
              <w:r w:rsidR="0025177F" w:rsidRPr="00843A0F">
                <w:rPr>
                  <w:rStyle w:val="Hyperlink"/>
                  <w:color w:val="auto"/>
                  <w:sz w:val="20"/>
                  <w:szCs w:val="20"/>
                  <w:u w:val="none"/>
                </w:rPr>
                <w:t>www.mathema.ee</w:t>
              </w:r>
            </w:hyperlink>
            <w:r w:rsidR="0025177F" w:rsidRPr="00843A0F">
              <w:rPr>
                <w:sz w:val="20"/>
                <w:szCs w:val="20"/>
              </w:rPr>
              <w:t xml:space="preserve">) </w:t>
            </w:r>
          </w:p>
          <w:p w:rsidR="00E67FAC" w:rsidRPr="00843A0F" w:rsidRDefault="00DB477E" w:rsidP="0025177F">
            <w:pPr>
              <w:spacing w:line="360" w:lineRule="auto"/>
              <w:rPr>
                <w:sz w:val="20"/>
                <w:szCs w:val="20"/>
              </w:rPr>
            </w:pPr>
            <w:hyperlink r:id="rId118" w:history="1">
              <w:r w:rsidR="0025177F" w:rsidRPr="00843A0F">
                <w:rPr>
                  <w:rStyle w:val="Hyperlink"/>
                  <w:color w:val="auto"/>
                  <w:sz w:val="20"/>
                  <w:szCs w:val="20"/>
                  <w:u w:val="none"/>
                </w:rPr>
                <w:t>Kahe sirge vastastikused asendid.</w:t>
              </w:r>
            </w:hyperlink>
            <w:r w:rsidR="0025177F" w:rsidRPr="00843A0F">
              <w:rPr>
                <w:sz w:val="20"/>
                <w:szCs w:val="20"/>
              </w:rPr>
              <w:t xml:space="preserve">  Ülesanded (</w:t>
            </w:r>
            <w:hyperlink r:id="rId119" w:history="1">
              <w:r w:rsidR="0025177F" w:rsidRPr="00843A0F">
                <w:rPr>
                  <w:rStyle w:val="Hyperlink"/>
                  <w:color w:val="auto"/>
                  <w:sz w:val="20"/>
                  <w:szCs w:val="20"/>
                  <w:u w:val="none"/>
                </w:rPr>
                <w:t>www.ixl.com</w:t>
              </w:r>
            </w:hyperlink>
            <w:r w:rsidR="0025177F" w:rsidRPr="00843A0F">
              <w:rPr>
                <w:sz w:val="20"/>
                <w:szCs w:val="20"/>
              </w:rPr>
              <w:t xml:space="preserve">)  </w:t>
            </w:r>
          </w:p>
        </w:tc>
        <w:tc>
          <w:tcPr>
            <w:tcW w:w="2327" w:type="dxa"/>
          </w:tcPr>
          <w:p w:rsidR="00E67FAC" w:rsidRPr="00843A0F" w:rsidRDefault="00E67FAC" w:rsidP="00F267AB">
            <w:pPr>
              <w:spacing w:line="360" w:lineRule="auto"/>
              <w:rPr>
                <w:sz w:val="20"/>
                <w:szCs w:val="20"/>
              </w:rPr>
            </w:pPr>
            <w:r w:rsidRPr="00843A0F">
              <w:rPr>
                <w:sz w:val="20"/>
                <w:szCs w:val="20"/>
              </w:rPr>
              <w:lastRenderedPageBreak/>
              <w:t>Tööõpetus</w:t>
            </w:r>
          </w:p>
        </w:tc>
      </w:tr>
      <w:tr w:rsidR="00843A0F" w:rsidRPr="00843A0F" w:rsidTr="00092FB2">
        <w:tc>
          <w:tcPr>
            <w:tcW w:w="1771" w:type="dxa"/>
            <w:vMerge/>
          </w:tcPr>
          <w:p w:rsidR="00E67FAC" w:rsidRPr="00843A0F" w:rsidRDefault="00E67FAC" w:rsidP="00F267AB">
            <w:pPr>
              <w:spacing w:line="360" w:lineRule="auto"/>
              <w:rPr>
                <w:sz w:val="20"/>
                <w:szCs w:val="20"/>
              </w:rPr>
            </w:pPr>
          </w:p>
        </w:tc>
        <w:tc>
          <w:tcPr>
            <w:tcW w:w="4613" w:type="dxa"/>
          </w:tcPr>
          <w:p w:rsidR="00E67FAC" w:rsidRPr="00843A0F" w:rsidRDefault="00E67FAC" w:rsidP="00F267AB">
            <w:pPr>
              <w:pStyle w:val="ListParagraph"/>
              <w:numPr>
                <w:ilvl w:val="0"/>
                <w:numId w:val="24"/>
              </w:numPr>
              <w:spacing w:line="360" w:lineRule="auto"/>
              <w:rPr>
                <w:rFonts w:cs="Arial Narrow"/>
                <w:sz w:val="20"/>
                <w:szCs w:val="20"/>
              </w:rPr>
            </w:pPr>
            <w:r w:rsidRPr="00843A0F">
              <w:rPr>
                <w:rFonts w:cs="Arial Narrow"/>
                <w:sz w:val="20"/>
                <w:szCs w:val="20"/>
              </w:rPr>
              <w:t>arvutab kuubi  ja risttahuka pindala ja ruumala;</w:t>
            </w:r>
          </w:p>
          <w:p w:rsidR="00E67FAC" w:rsidRPr="00843A0F" w:rsidRDefault="00E67FAC" w:rsidP="00F267AB">
            <w:pPr>
              <w:pStyle w:val="ListParagraph"/>
              <w:numPr>
                <w:ilvl w:val="0"/>
                <w:numId w:val="24"/>
              </w:numPr>
              <w:spacing w:line="360" w:lineRule="auto"/>
              <w:rPr>
                <w:rFonts w:cs="Arial Narrow"/>
                <w:sz w:val="20"/>
                <w:szCs w:val="20"/>
              </w:rPr>
            </w:pPr>
            <w:r w:rsidRPr="00843A0F">
              <w:rPr>
                <w:rFonts w:cs="Arial Narrow"/>
                <w:sz w:val="20"/>
                <w:szCs w:val="20"/>
              </w:rPr>
              <w:t>teisendab pindalaühikuid;</w:t>
            </w:r>
          </w:p>
          <w:p w:rsidR="00E67FAC" w:rsidRPr="00843A0F" w:rsidRDefault="00E67FAC" w:rsidP="00F267AB">
            <w:pPr>
              <w:pStyle w:val="ListParagraph"/>
              <w:numPr>
                <w:ilvl w:val="0"/>
                <w:numId w:val="24"/>
              </w:numPr>
              <w:spacing w:line="360" w:lineRule="auto"/>
              <w:rPr>
                <w:rFonts w:cs="Arial Narrow"/>
                <w:sz w:val="20"/>
                <w:szCs w:val="20"/>
              </w:rPr>
            </w:pPr>
            <w:r w:rsidRPr="00843A0F">
              <w:rPr>
                <w:rFonts w:cs="Arial Narrow"/>
                <w:sz w:val="20"/>
                <w:szCs w:val="20"/>
              </w:rPr>
              <w:t>teab ja teisendab ruumalaühikuid;</w:t>
            </w:r>
          </w:p>
          <w:p w:rsidR="00E67FAC" w:rsidRPr="00843A0F" w:rsidRDefault="00E67FAC" w:rsidP="00F267AB">
            <w:pPr>
              <w:pStyle w:val="ListParagraph"/>
              <w:numPr>
                <w:ilvl w:val="0"/>
                <w:numId w:val="24"/>
              </w:numPr>
              <w:spacing w:line="360" w:lineRule="auto"/>
              <w:rPr>
                <w:rFonts w:cs="Arial Narrow"/>
                <w:sz w:val="20"/>
                <w:szCs w:val="20"/>
              </w:rPr>
            </w:pPr>
            <w:r w:rsidRPr="00843A0F">
              <w:rPr>
                <w:rFonts w:cs="Arial Narrow"/>
                <w:sz w:val="20"/>
                <w:szCs w:val="20"/>
              </w:rPr>
              <w:t>kasutab ülesannete lahendamisel mõõtühikute vahelisi seoseid;</w:t>
            </w:r>
          </w:p>
          <w:p w:rsidR="00E67FAC" w:rsidRPr="00843A0F" w:rsidRDefault="00E67FAC" w:rsidP="00F267AB">
            <w:pPr>
              <w:pStyle w:val="ListParagraph"/>
              <w:numPr>
                <w:ilvl w:val="0"/>
                <w:numId w:val="24"/>
              </w:numPr>
              <w:spacing w:line="360" w:lineRule="auto"/>
              <w:rPr>
                <w:rFonts w:cs="Arial Narrow"/>
                <w:i/>
                <w:iCs/>
                <w:sz w:val="20"/>
                <w:szCs w:val="20"/>
              </w:rPr>
            </w:pPr>
            <w:r w:rsidRPr="00843A0F">
              <w:rPr>
                <w:rFonts w:cs="Arial Narrow"/>
                <w:i/>
                <w:iCs/>
                <w:sz w:val="20"/>
                <w:szCs w:val="20"/>
              </w:rPr>
              <w:t>Soovitus: mõõtühikute teisendamisel rõhutada põhimõtet, kuidas teisendada, mitte lihtsalt õppida pähe.</w:t>
            </w:r>
          </w:p>
        </w:tc>
        <w:tc>
          <w:tcPr>
            <w:tcW w:w="3172" w:type="dxa"/>
          </w:tcPr>
          <w:p w:rsidR="00E67FAC" w:rsidRPr="00843A0F" w:rsidRDefault="00E67FAC" w:rsidP="00F267AB">
            <w:pPr>
              <w:spacing w:line="360" w:lineRule="auto"/>
              <w:rPr>
                <w:rFonts w:cs="Arial Narrow"/>
                <w:sz w:val="20"/>
                <w:szCs w:val="20"/>
              </w:rPr>
            </w:pPr>
            <w:r w:rsidRPr="00843A0F">
              <w:rPr>
                <w:rFonts w:cs="Arial Narrow"/>
                <w:sz w:val="20"/>
                <w:szCs w:val="20"/>
              </w:rPr>
              <w:t>Kuubi ja risttahuka pindala ja ruumala.</w:t>
            </w:r>
          </w:p>
          <w:p w:rsidR="00E67FAC" w:rsidRPr="00843A0F" w:rsidRDefault="00E67FAC" w:rsidP="00F267AB">
            <w:pPr>
              <w:spacing w:line="360" w:lineRule="auto"/>
              <w:rPr>
                <w:rFonts w:cs="Arial Narrow"/>
                <w:sz w:val="20"/>
                <w:szCs w:val="20"/>
              </w:rPr>
            </w:pPr>
            <w:r w:rsidRPr="00843A0F">
              <w:rPr>
                <w:rFonts w:cs="Arial Narrow"/>
                <w:sz w:val="20"/>
                <w:szCs w:val="20"/>
              </w:rPr>
              <w:t>Pindalaühikud ja ruumalaühikud</w:t>
            </w:r>
          </w:p>
        </w:tc>
        <w:tc>
          <w:tcPr>
            <w:tcW w:w="1545" w:type="dxa"/>
          </w:tcPr>
          <w:p w:rsidR="00E67FAC" w:rsidRPr="00843A0F" w:rsidRDefault="00E67FAC" w:rsidP="00F267AB">
            <w:pPr>
              <w:spacing w:line="360" w:lineRule="auto"/>
              <w:rPr>
                <w:sz w:val="20"/>
                <w:szCs w:val="20"/>
              </w:rPr>
            </w:pPr>
            <w:r w:rsidRPr="00843A0F">
              <w:rPr>
                <w:sz w:val="20"/>
                <w:szCs w:val="20"/>
              </w:rPr>
              <w:t>GeoGebra</w:t>
            </w:r>
          </w:p>
        </w:tc>
        <w:tc>
          <w:tcPr>
            <w:tcW w:w="2327" w:type="dxa"/>
          </w:tcPr>
          <w:p w:rsidR="00E67FAC" w:rsidRPr="00843A0F" w:rsidRDefault="00E67FAC" w:rsidP="00F267AB">
            <w:pPr>
              <w:spacing w:line="360" w:lineRule="auto"/>
              <w:rPr>
                <w:sz w:val="20"/>
                <w:szCs w:val="20"/>
              </w:rPr>
            </w:pPr>
            <w:r w:rsidRPr="00843A0F">
              <w:rPr>
                <w:sz w:val="20"/>
                <w:szCs w:val="20"/>
              </w:rPr>
              <w:t>Kodundus</w:t>
            </w:r>
          </w:p>
        </w:tc>
      </w:tr>
      <w:tr w:rsidR="00843A0F" w:rsidRPr="00843A0F" w:rsidTr="00092FB2">
        <w:tc>
          <w:tcPr>
            <w:tcW w:w="1771" w:type="dxa"/>
            <w:vMerge/>
          </w:tcPr>
          <w:p w:rsidR="00E67FAC" w:rsidRPr="00843A0F" w:rsidRDefault="00E67FAC" w:rsidP="00F267AB">
            <w:pPr>
              <w:spacing w:line="360" w:lineRule="auto"/>
              <w:rPr>
                <w:sz w:val="20"/>
                <w:szCs w:val="20"/>
              </w:rPr>
            </w:pPr>
          </w:p>
        </w:tc>
        <w:tc>
          <w:tcPr>
            <w:tcW w:w="4613" w:type="dxa"/>
          </w:tcPr>
          <w:p w:rsidR="00E67FAC" w:rsidRPr="00843A0F" w:rsidRDefault="00E67FAC" w:rsidP="00F267AB">
            <w:pPr>
              <w:pStyle w:val="ListParagraph"/>
              <w:numPr>
                <w:ilvl w:val="0"/>
                <w:numId w:val="24"/>
              </w:numPr>
              <w:spacing w:line="360" w:lineRule="auto"/>
              <w:rPr>
                <w:rFonts w:cs="Arial Narrow"/>
                <w:sz w:val="20"/>
                <w:szCs w:val="20"/>
              </w:rPr>
            </w:pPr>
            <w:r w:rsidRPr="00843A0F">
              <w:rPr>
                <w:rFonts w:cs="Arial Narrow"/>
                <w:sz w:val="20"/>
                <w:szCs w:val="20"/>
              </w:rPr>
              <w:t>selgitab plaanimõõdu tähendust;</w:t>
            </w:r>
          </w:p>
          <w:p w:rsidR="00E67FAC" w:rsidRPr="00843A0F" w:rsidRDefault="00E67FAC" w:rsidP="00F267AB">
            <w:pPr>
              <w:pStyle w:val="ListParagraph"/>
              <w:numPr>
                <w:ilvl w:val="0"/>
                <w:numId w:val="24"/>
              </w:numPr>
              <w:spacing w:line="360" w:lineRule="auto"/>
              <w:rPr>
                <w:rFonts w:cs="Arial Narrow"/>
                <w:sz w:val="20"/>
                <w:szCs w:val="20"/>
              </w:rPr>
            </w:pPr>
            <w:r w:rsidRPr="00843A0F">
              <w:rPr>
                <w:rFonts w:cs="Arial Narrow"/>
                <w:sz w:val="20"/>
                <w:szCs w:val="20"/>
              </w:rPr>
              <w:t>valmistab ruudulisele paberile lihtsama (korteri jm) plaani.</w:t>
            </w:r>
          </w:p>
        </w:tc>
        <w:tc>
          <w:tcPr>
            <w:tcW w:w="3172" w:type="dxa"/>
          </w:tcPr>
          <w:p w:rsidR="00E67FAC" w:rsidRPr="00843A0F" w:rsidRDefault="00E67FAC" w:rsidP="00F267AB">
            <w:pPr>
              <w:spacing w:line="360" w:lineRule="auto"/>
              <w:rPr>
                <w:rFonts w:cs="Arial Narrow"/>
                <w:sz w:val="20"/>
                <w:szCs w:val="20"/>
              </w:rPr>
            </w:pPr>
            <w:r w:rsidRPr="00843A0F">
              <w:rPr>
                <w:rFonts w:cs="Arial Narrow"/>
                <w:sz w:val="20"/>
                <w:szCs w:val="20"/>
              </w:rPr>
              <w:t>Plaanimõõt</w:t>
            </w:r>
          </w:p>
        </w:tc>
        <w:tc>
          <w:tcPr>
            <w:tcW w:w="1545" w:type="dxa"/>
          </w:tcPr>
          <w:p w:rsidR="00E67FAC" w:rsidRPr="00843A0F" w:rsidRDefault="00E67FAC" w:rsidP="00F267AB">
            <w:pPr>
              <w:spacing w:line="360" w:lineRule="auto"/>
              <w:rPr>
                <w:sz w:val="20"/>
                <w:szCs w:val="20"/>
              </w:rPr>
            </w:pPr>
          </w:p>
        </w:tc>
        <w:tc>
          <w:tcPr>
            <w:tcW w:w="2327" w:type="dxa"/>
          </w:tcPr>
          <w:p w:rsidR="00E67FAC" w:rsidRPr="00843A0F" w:rsidRDefault="00E67FAC" w:rsidP="00F267AB">
            <w:pPr>
              <w:spacing w:line="360" w:lineRule="auto"/>
              <w:rPr>
                <w:sz w:val="20"/>
                <w:szCs w:val="20"/>
              </w:rPr>
            </w:pPr>
            <w:r w:rsidRPr="00843A0F">
              <w:rPr>
                <w:sz w:val="20"/>
                <w:szCs w:val="20"/>
              </w:rPr>
              <w:t>Geograafia</w:t>
            </w:r>
          </w:p>
        </w:tc>
      </w:tr>
    </w:tbl>
    <w:p w:rsidR="00491319" w:rsidRPr="00491319" w:rsidRDefault="00491319" w:rsidP="00132988">
      <w:pPr>
        <w:pStyle w:val="Heading1"/>
        <w:rPr>
          <w:rFonts w:cs="Times New Roman"/>
          <w:szCs w:val="24"/>
        </w:rPr>
      </w:pPr>
    </w:p>
    <w:sectPr w:rsidR="00491319" w:rsidRPr="00491319" w:rsidSect="00CD7B31">
      <w:footerReference w:type="default" r:id="rId1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77E" w:rsidRDefault="00DB477E" w:rsidP="008437EA">
      <w:pPr>
        <w:spacing w:line="240" w:lineRule="auto"/>
      </w:pPr>
      <w:r>
        <w:separator/>
      </w:r>
    </w:p>
  </w:endnote>
  <w:endnote w:type="continuationSeparator" w:id="0">
    <w:p w:rsidR="00DB477E" w:rsidRDefault="00DB477E" w:rsidP="008437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169067"/>
      <w:docPartObj>
        <w:docPartGallery w:val="Page Numbers (Bottom of Page)"/>
        <w:docPartUnique/>
      </w:docPartObj>
    </w:sdtPr>
    <w:sdtContent>
      <w:p w:rsidR="00DB477E" w:rsidRDefault="00DB477E">
        <w:pPr>
          <w:pStyle w:val="Footer"/>
          <w:jc w:val="right"/>
        </w:pPr>
        <w:r>
          <w:fldChar w:fldCharType="begin"/>
        </w:r>
        <w:r>
          <w:instrText>PAGE   \* MERGEFORMAT</w:instrText>
        </w:r>
        <w:r>
          <w:fldChar w:fldCharType="separate"/>
        </w:r>
        <w:r w:rsidR="00151537">
          <w:rPr>
            <w:noProof/>
          </w:rPr>
          <w:t>11</w:t>
        </w:r>
        <w:r>
          <w:fldChar w:fldCharType="end"/>
        </w:r>
      </w:p>
    </w:sdtContent>
  </w:sdt>
  <w:p w:rsidR="00DB477E" w:rsidRDefault="00DB4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77E" w:rsidRDefault="00DB477E" w:rsidP="008437EA">
      <w:pPr>
        <w:spacing w:line="240" w:lineRule="auto"/>
      </w:pPr>
      <w:r>
        <w:separator/>
      </w:r>
    </w:p>
  </w:footnote>
  <w:footnote w:type="continuationSeparator" w:id="0">
    <w:p w:rsidR="00DB477E" w:rsidRDefault="00DB477E" w:rsidP="008437E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32"/>
    <w:lvl w:ilvl="0">
      <w:start w:val="1"/>
      <w:numFmt w:val="bullet"/>
      <w:lvlText w:val=""/>
      <w:lvlJc w:val="left"/>
      <w:pPr>
        <w:tabs>
          <w:tab w:val="num" w:pos="396"/>
        </w:tabs>
        <w:ind w:left="396" w:hanging="340"/>
      </w:pPr>
      <w:rPr>
        <w:rFonts w:ascii="Symbol" w:hAnsi="Symbol"/>
      </w:rPr>
    </w:lvl>
  </w:abstractNum>
  <w:abstractNum w:abstractNumId="1">
    <w:nsid w:val="00000018"/>
    <w:multiLevelType w:val="singleLevel"/>
    <w:tmpl w:val="00000018"/>
    <w:name w:val="WW8Num54"/>
    <w:lvl w:ilvl="0">
      <w:start w:val="1"/>
      <w:numFmt w:val="bullet"/>
      <w:lvlText w:val=""/>
      <w:lvlJc w:val="left"/>
      <w:pPr>
        <w:tabs>
          <w:tab w:val="num" w:pos="340"/>
        </w:tabs>
        <w:ind w:left="340" w:hanging="340"/>
      </w:pPr>
      <w:rPr>
        <w:rFonts w:ascii="Symbol" w:hAnsi="Symbol"/>
      </w:rPr>
    </w:lvl>
  </w:abstractNum>
  <w:abstractNum w:abstractNumId="2">
    <w:nsid w:val="0000001B"/>
    <w:multiLevelType w:val="singleLevel"/>
    <w:tmpl w:val="0000001B"/>
    <w:name w:val="WW8Num57"/>
    <w:lvl w:ilvl="0">
      <w:start w:val="1"/>
      <w:numFmt w:val="bullet"/>
      <w:lvlText w:val=""/>
      <w:lvlJc w:val="left"/>
      <w:pPr>
        <w:tabs>
          <w:tab w:val="num" w:pos="340"/>
        </w:tabs>
        <w:ind w:left="340" w:hanging="340"/>
      </w:pPr>
      <w:rPr>
        <w:rFonts w:ascii="Symbol" w:hAnsi="Symbol"/>
      </w:rPr>
    </w:lvl>
  </w:abstractNum>
  <w:abstractNum w:abstractNumId="3">
    <w:nsid w:val="00000020"/>
    <w:multiLevelType w:val="singleLevel"/>
    <w:tmpl w:val="00000020"/>
    <w:name w:val="WW8Num64"/>
    <w:lvl w:ilvl="0">
      <w:start w:val="1"/>
      <w:numFmt w:val="bullet"/>
      <w:lvlText w:val=""/>
      <w:lvlJc w:val="left"/>
      <w:pPr>
        <w:tabs>
          <w:tab w:val="num" w:pos="340"/>
        </w:tabs>
        <w:ind w:left="340" w:hanging="340"/>
      </w:pPr>
      <w:rPr>
        <w:rFonts w:ascii="Symbol" w:hAnsi="Symbol"/>
      </w:rPr>
    </w:lvl>
  </w:abstractNum>
  <w:abstractNum w:abstractNumId="4">
    <w:nsid w:val="00000022"/>
    <w:multiLevelType w:val="singleLevel"/>
    <w:tmpl w:val="00000022"/>
    <w:name w:val="WW8Num66"/>
    <w:lvl w:ilvl="0">
      <w:start w:val="1"/>
      <w:numFmt w:val="bullet"/>
      <w:lvlText w:val=""/>
      <w:lvlJc w:val="left"/>
      <w:pPr>
        <w:tabs>
          <w:tab w:val="num" w:pos="340"/>
        </w:tabs>
        <w:ind w:left="340" w:hanging="340"/>
      </w:pPr>
      <w:rPr>
        <w:rFonts w:ascii="Symbol" w:hAnsi="Symbol"/>
      </w:rPr>
    </w:lvl>
  </w:abstractNum>
  <w:abstractNum w:abstractNumId="5">
    <w:nsid w:val="00000025"/>
    <w:multiLevelType w:val="singleLevel"/>
    <w:tmpl w:val="00000025"/>
    <w:name w:val="WW8Num70"/>
    <w:lvl w:ilvl="0">
      <w:start w:val="1"/>
      <w:numFmt w:val="bullet"/>
      <w:lvlText w:val=""/>
      <w:lvlJc w:val="left"/>
      <w:pPr>
        <w:tabs>
          <w:tab w:val="num" w:pos="340"/>
        </w:tabs>
        <w:ind w:left="340" w:hanging="340"/>
      </w:pPr>
      <w:rPr>
        <w:rFonts w:ascii="Symbol" w:hAnsi="Symbol"/>
      </w:rPr>
    </w:lvl>
  </w:abstractNum>
  <w:abstractNum w:abstractNumId="6">
    <w:nsid w:val="00555893"/>
    <w:multiLevelType w:val="hybridMultilevel"/>
    <w:tmpl w:val="6E228A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03AF7FE0"/>
    <w:multiLevelType w:val="hybridMultilevel"/>
    <w:tmpl w:val="ED3A63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049B5C44"/>
    <w:multiLevelType w:val="hybridMultilevel"/>
    <w:tmpl w:val="71AC6CFC"/>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065D3F74"/>
    <w:multiLevelType w:val="hybridMultilevel"/>
    <w:tmpl w:val="2B387C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0A396513"/>
    <w:multiLevelType w:val="hybridMultilevel"/>
    <w:tmpl w:val="CCAA31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0D8D79AF"/>
    <w:multiLevelType w:val="hybridMultilevel"/>
    <w:tmpl w:val="1312E0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131A01BC"/>
    <w:multiLevelType w:val="hybridMultilevel"/>
    <w:tmpl w:val="5D02B1D4"/>
    <w:lvl w:ilvl="0" w:tplc="04090011">
      <w:start w:val="1"/>
      <w:numFmt w:val="decimal"/>
      <w:lvlText w:val="%1)"/>
      <w:lvlJc w:val="left"/>
      <w:pPr>
        <w:ind w:left="780" w:hanging="360"/>
      </w:pPr>
    </w:lvl>
    <w:lvl w:ilvl="1" w:tplc="04250019" w:tentative="1">
      <w:start w:val="1"/>
      <w:numFmt w:val="lowerLetter"/>
      <w:lvlText w:val="%2."/>
      <w:lvlJc w:val="left"/>
      <w:pPr>
        <w:ind w:left="1500" w:hanging="360"/>
      </w:pPr>
    </w:lvl>
    <w:lvl w:ilvl="2" w:tplc="0425001B" w:tentative="1">
      <w:start w:val="1"/>
      <w:numFmt w:val="lowerRoman"/>
      <w:lvlText w:val="%3."/>
      <w:lvlJc w:val="right"/>
      <w:pPr>
        <w:ind w:left="2220" w:hanging="180"/>
      </w:pPr>
    </w:lvl>
    <w:lvl w:ilvl="3" w:tplc="0425000F" w:tentative="1">
      <w:start w:val="1"/>
      <w:numFmt w:val="decimal"/>
      <w:lvlText w:val="%4."/>
      <w:lvlJc w:val="left"/>
      <w:pPr>
        <w:ind w:left="2940" w:hanging="360"/>
      </w:pPr>
    </w:lvl>
    <w:lvl w:ilvl="4" w:tplc="04250019" w:tentative="1">
      <w:start w:val="1"/>
      <w:numFmt w:val="lowerLetter"/>
      <w:lvlText w:val="%5."/>
      <w:lvlJc w:val="left"/>
      <w:pPr>
        <w:ind w:left="3660" w:hanging="360"/>
      </w:pPr>
    </w:lvl>
    <w:lvl w:ilvl="5" w:tplc="0425001B" w:tentative="1">
      <w:start w:val="1"/>
      <w:numFmt w:val="lowerRoman"/>
      <w:lvlText w:val="%6."/>
      <w:lvlJc w:val="right"/>
      <w:pPr>
        <w:ind w:left="4380" w:hanging="180"/>
      </w:pPr>
    </w:lvl>
    <w:lvl w:ilvl="6" w:tplc="0425000F" w:tentative="1">
      <w:start w:val="1"/>
      <w:numFmt w:val="decimal"/>
      <w:lvlText w:val="%7."/>
      <w:lvlJc w:val="left"/>
      <w:pPr>
        <w:ind w:left="5100" w:hanging="360"/>
      </w:pPr>
    </w:lvl>
    <w:lvl w:ilvl="7" w:tplc="04250019" w:tentative="1">
      <w:start w:val="1"/>
      <w:numFmt w:val="lowerLetter"/>
      <w:lvlText w:val="%8."/>
      <w:lvlJc w:val="left"/>
      <w:pPr>
        <w:ind w:left="5820" w:hanging="360"/>
      </w:pPr>
    </w:lvl>
    <w:lvl w:ilvl="8" w:tplc="0425001B" w:tentative="1">
      <w:start w:val="1"/>
      <w:numFmt w:val="lowerRoman"/>
      <w:lvlText w:val="%9."/>
      <w:lvlJc w:val="right"/>
      <w:pPr>
        <w:ind w:left="6540" w:hanging="180"/>
      </w:pPr>
    </w:lvl>
  </w:abstractNum>
  <w:abstractNum w:abstractNumId="13">
    <w:nsid w:val="14356ED8"/>
    <w:multiLevelType w:val="hybridMultilevel"/>
    <w:tmpl w:val="255469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1D9466C4"/>
    <w:multiLevelType w:val="hybridMultilevel"/>
    <w:tmpl w:val="870C7B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1E7F14FB"/>
    <w:multiLevelType w:val="hybridMultilevel"/>
    <w:tmpl w:val="F98AC6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29E85F3F"/>
    <w:multiLevelType w:val="hybridMultilevel"/>
    <w:tmpl w:val="80BAF7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31A542B6"/>
    <w:multiLevelType w:val="hybridMultilevel"/>
    <w:tmpl w:val="E5A0B6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34F66D56"/>
    <w:multiLevelType w:val="hybridMultilevel"/>
    <w:tmpl w:val="9A96F1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3AF7523B"/>
    <w:multiLevelType w:val="hybridMultilevel"/>
    <w:tmpl w:val="BA106D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3D8E2E6E"/>
    <w:multiLevelType w:val="hybridMultilevel"/>
    <w:tmpl w:val="D7DE01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42933F42"/>
    <w:multiLevelType w:val="hybridMultilevel"/>
    <w:tmpl w:val="2A788B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44330FB2"/>
    <w:multiLevelType w:val="hybridMultilevel"/>
    <w:tmpl w:val="9C26C5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455F1C51"/>
    <w:multiLevelType w:val="hybridMultilevel"/>
    <w:tmpl w:val="E9D8942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46A30C42"/>
    <w:multiLevelType w:val="hybridMultilevel"/>
    <w:tmpl w:val="D53AD2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46DF13F2"/>
    <w:multiLevelType w:val="hybridMultilevel"/>
    <w:tmpl w:val="A310476A"/>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6">
    <w:nsid w:val="48F057CD"/>
    <w:multiLevelType w:val="hybridMultilevel"/>
    <w:tmpl w:val="907ED0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4B7C12B2"/>
    <w:multiLevelType w:val="hybridMultilevel"/>
    <w:tmpl w:val="BCA223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nsid w:val="4CB74F79"/>
    <w:multiLevelType w:val="hybridMultilevel"/>
    <w:tmpl w:val="523656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51BA1E1C"/>
    <w:multiLevelType w:val="hybridMultilevel"/>
    <w:tmpl w:val="A98615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nsid w:val="52C7693B"/>
    <w:multiLevelType w:val="hybridMultilevel"/>
    <w:tmpl w:val="B1A6D5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nsid w:val="53EB344B"/>
    <w:multiLevelType w:val="hybridMultilevel"/>
    <w:tmpl w:val="CFBC02E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nsid w:val="58F90B9C"/>
    <w:multiLevelType w:val="hybridMultilevel"/>
    <w:tmpl w:val="0812ED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nsid w:val="59B708C5"/>
    <w:multiLevelType w:val="hybridMultilevel"/>
    <w:tmpl w:val="4BD0DBF8"/>
    <w:lvl w:ilvl="0" w:tplc="04250001">
      <w:start w:val="1"/>
      <w:numFmt w:val="bullet"/>
      <w:lvlText w:val=""/>
      <w:lvlJc w:val="left"/>
      <w:pPr>
        <w:ind w:left="677" w:hanging="360"/>
      </w:pPr>
      <w:rPr>
        <w:rFonts w:ascii="Symbol" w:hAnsi="Symbol" w:hint="default"/>
      </w:rPr>
    </w:lvl>
    <w:lvl w:ilvl="1" w:tplc="04250003" w:tentative="1">
      <w:start w:val="1"/>
      <w:numFmt w:val="bullet"/>
      <w:lvlText w:val="o"/>
      <w:lvlJc w:val="left"/>
      <w:pPr>
        <w:ind w:left="1397" w:hanging="360"/>
      </w:pPr>
      <w:rPr>
        <w:rFonts w:ascii="Courier New" w:hAnsi="Courier New" w:cs="Courier New" w:hint="default"/>
      </w:rPr>
    </w:lvl>
    <w:lvl w:ilvl="2" w:tplc="04250005" w:tentative="1">
      <w:start w:val="1"/>
      <w:numFmt w:val="bullet"/>
      <w:lvlText w:val=""/>
      <w:lvlJc w:val="left"/>
      <w:pPr>
        <w:ind w:left="2117" w:hanging="360"/>
      </w:pPr>
      <w:rPr>
        <w:rFonts w:ascii="Wingdings" w:hAnsi="Wingdings" w:hint="default"/>
      </w:rPr>
    </w:lvl>
    <w:lvl w:ilvl="3" w:tplc="04250001" w:tentative="1">
      <w:start w:val="1"/>
      <w:numFmt w:val="bullet"/>
      <w:lvlText w:val=""/>
      <w:lvlJc w:val="left"/>
      <w:pPr>
        <w:ind w:left="2837" w:hanging="360"/>
      </w:pPr>
      <w:rPr>
        <w:rFonts w:ascii="Symbol" w:hAnsi="Symbol" w:hint="default"/>
      </w:rPr>
    </w:lvl>
    <w:lvl w:ilvl="4" w:tplc="04250003" w:tentative="1">
      <w:start w:val="1"/>
      <w:numFmt w:val="bullet"/>
      <w:lvlText w:val="o"/>
      <w:lvlJc w:val="left"/>
      <w:pPr>
        <w:ind w:left="3557" w:hanging="360"/>
      </w:pPr>
      <w:rPr>
        <w:rFonts w:ascii="Courier New" w:hAnsi="Courier New" w:cs="Courier New" w:hint="default"/>
      </w:rPr>
    </w:lvl>
    <w:lvl w:ilvl="5" w:tplc="04250005" w:tentative="1">
      <w:start w:val="1"/>
      <w:numFmt w:val="bullet"/>
      <w:lvlText w:val=""/>
      <w:lvlJc w:val="left"/>
      <w:pPr>
        <w:ind w:left="4277" w:hanging="360"/>
      </w:pPr>
      <w:rPr>
        <w:rFonts w:ascii="Wingdings" w:hAnsi="Wingdings" w:hint="default"/>
      </w:rPr>
    </w:lvl>
    <w:lvl w:ilvl="6" w:tplc="04250001" w:tentative="1">
      <w:start w:val="1"/>
      <w:numFmt w:val="bullet"/>
      <w:lvlText w:val=""/>
      <w:lvlJc w:val="left"/>
      <w:pPr>
        <w:ind w:left="4997" w:hanging="360"/>
      </w:pPr>
      <w:rPr>
        <w:rFonts w:ascii="Symbol" w:hAnsi="Symbol" w:hint="default"/>
      </w:rPr>
    </w:lvl>
    <w:lvl w:ilvl="7" w:tplc="04250003" w:tentative="1">
      <w:start w:val="1"/>
      <w:numFmt w:val="bullet"/>
      <w:lvlText w:val="o"/>
      <w:lvlJc w:val="left"/>
      <w:pPr>
        <w:ind w:left="5717" w:hanging="360"/>
      </w:pPr>
      <w:rPr>
        <w:rFonts w:ascii="Courier New" w:hAnsi="Courier New" w:cs="Courier New" w:hint="default"/>
      </w:rPr>
    </w:lvl>
    <w:lvl w:ilvl="8" w:tplc="04250005" w:tentative="1">
      <w:start w:val="1"/>
      <w:numFmt w:val="bullet"/>
      <w:lvlText w:val=""/>
      <w:lvlJc w:val="left"/>
      <w:pPr>
        <w:ind w:left="6437" w:hanging="360"/>
      </w:pPr>
      <w:rPr>
        <w:rFonts w:ascii="Wingdings" w:hAnsi="Wingdings" w:hint="default"/>
      </w:rPr>
    </w:lvl>
  </w:abstractNum>
  <w:abstractNum w:abstractNumId="34">
    <w:nsid w:val="5DA262B4"/>
    <w:multiLevelType w:val="hybridMultilevel"/>
    <w:tmpl w:val="98D483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nsid w:val="5EA82F97"/>
    <w:multiLevelType w:val="hybridMultilevel"/>
    <w:tmpl w:val="502C2D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nsid w:val="62785587"/>
    <w:multiLevelType w:val="hybridMultilevel"/>
    <w:tmpl w:val="AA0E57A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nsid w:val="62D72294"/>
    <w:multiLevelType w:val="hybridMultilevel"/>
    <w:tmpl w:val="AA0E57A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nsid w:val="638700C3"/>
    <w:multiLevelType w:val="hybridMultilevel"/>
    <w:tmpl w:val="C040CC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nsid w:val="63D1183E"/>
    <w:multiLevelType w:val="hybridMultilevel"/>
    <w:tmpl w:val="63C4D9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nsid w:val="6AA16EBE"/>
    <w:multiLevelType w:val="hybridMultilevel"/>
    <w:tmpl w:val="E996C5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nsid w:val="6C6C45F3"/>
    <w:multiLevelType w:val="hybridMultilevel"/>
    <w:tmpl w:val="98C8C9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nsid w:val="6F1132C6"/>
    <w:multiLevelType w:val="hybridMultilevel"/>
    <w:tmpl w:val="3E4C6E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nsid w:val="76DA5313"/>
    <w:multiLevelType w:val="hybridMultilevel"/>
    <w:tmpl w:val="4DF2AC0E"/>
    <w:lvl w:ilvl="0" w:tplc="24D2F0C6">
      <w:start w:val="1"/>
      <w:numFmt w:val="bullet"/>
      <w:lvlText w:val=""/>
      <w:lvlJc w:val="left"/>
      <w:pPr>
        <w:ind w:left="720" w:hanging="360"/>
      </w:pPr>
      <w:rPr>
        <w:rFonts w:ascii="Symbol" w:hAnsi="Symbol" w:hint="default"/>
        <w:kern w:val="24"/>
        <w:sz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36"/>
  </w:num>
  <w:num w:numId="4">
    <w:abstractNumId w:val="37"/>
  </w:num>
  <w:num w:numId="5">
    <w:abstractNumId w:val="8"/>
  </w:num>
  <w:num w:numId="6">
    <w:abstractNumId w:val="31"/>
  </w:num>
  <w:num w:numId="7">
    <w:abstractNumId w:val="11"/>
  </w:num>
  <w:num w:numId="8">
    <w:abstractNumId w:val="18"/>
  </w:num>
  <w:num w:numId="9">
    <w:abstractNumId w:val="27"/>
  </w:num>
  <w:num w:numId="10">
    <w:abstractNumId w:val="34"/>
  </w:num>
  <w:num w:numId="11">
    <w:abstractNumId w:val="39"/>
  </w:num>
  <w:num w:numId="12">
    <w:abstractNumId w:val="7"/>
  </w:num>
  <w:num w:numId="13">
    <w:abstractNumId w:val="15"/>
  </w:num>
  <w:num w:numId="14">
    <w:abstractNumId w:val="40"/>
  </w:num>
  <w:num w:numId="15">
    <w:abstractNumId w:val="19"/>
  </w:num>
  <w:num w:numId="16">
    <w:abstractNumId w:val="20"/>
  </w:num>
  <w:num w:numId="17">
    <w:abstractNumId w:val="17"/>
  </w:num>
  <w:num w:numId="18">
    <w:abstractNumId w:val="42"/>
  </w:num>
  <w:num w:numId="19">
    <w:abstractNumId w:val="22"/>
  </w:num>
  <w:num w:numId="20">
    <w:abstractNumId w:val="4"/>
  </w:num>
  <w:num w:numId="21">
    <w:abstractNumId w:val="3"/>
  </w:num>
  <w:num w:numId="22">
    <w:abstractNumId w:val="41"/>
  </w:num>
  <w:num w:numId="23">
    <w:abstractNumId w:val="1"/>
  </w:num>
  <w:num w:numId="24">
    <w:abstractNumId w:val="35"/>
  </w:num>
  <w:num w:numId="25">
    <w:abstractNumId w:val="2"/>
  </w:num>
  <w:num w:numId="26">
    <w:abstractNumId w:val="5"/>
  </w:num>
  <w:num w:numId="27">
    <w:abstractNumId w:val="0"/>
  </w:num>
  <w:num w:numId="28">
    <w:abstractNumId w:val="23"/>
  </w:num>
  <w:num w:numId="29">
    <w:abstractNumId w:val="25"/>
  </w:num>
  <w:num w:numId="30">
    <w:abstractNumId w:val="30"/>
  </w:num>
  <w:num w:numId="31">
    <w:abstractNumId w:val="38"/>
  </w:num>
  <w:num w:numId="32">
    <w:abstractNumId w:val="24"/>
  </w:num>
  <w:num w:numId="33">
    <w:abstractNumId w:val="16"/>
  </w:num>
  <w:num w:numId="34">
    <w:abstractNumId w:val="29"/>
  </w:num>
  <w:num w:numId="35">
    <w:abstractNumId w:val="6"/>
  </w:num>
  <w:num w:numId="36">
    <w:abstractNumId w:val="33"/>
  </w:num>
  <w:num w:numId="37">
    <w:abstractNumId w:val="21"/>
  </w:num>
  <w:num w:numId="38">
    <w:abstractNumId w:val="28"/>
  </w:num>
  <w:num w:numId="39">
    <w:abstractNumId w:val="32"/>
  </w:num>
  <w:num w:numId="40">
    <w:abstractNumId w:val="10"/>
  </w:num>
  <w:num w:numId="41">
    <w:abstractNumId w:val="13"/>
  </w:num>
  <w:num w:numId="42">
    <w:abstractNumId w:val="26"/>
  </w:num>
  <w:num w:numId="43">
    <w:abstractNumId w:val="9"/>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31"/>
    <w:rsid w:val="0001469B"/>
    <w:rsid w:val="00044D3A"/>
    <w:rsid w:val="00071017"/>
    <w:rsid w:val="00083990"/>
    <w:rsid w:val="00092FB2"/>
    <w:rsid w:val="000A3B3B"/>
    <w:rsid w:val="000A64C3"/>
    <w:rsid w:val="000B4357"/>
    <w:rsid w:val="000E0069"/>
    <w:rsid w:val="000E773E"/>
    <w:rsid w:val="000F6775"/>
    <w:rsid w:val="001115A4"/>
    <w:rsid w:val="001120E3"/>
    <w:rsid w:val="001134BF"/>
    <w:rsid w:val="00132988"/>
    <w:rsid w:val="00151537"/>
    <w:rsid w:val="001567BA"/>
    <w:rsid w:val="001971D2"/>
    <w:rsid w:val="001A0988"/>
    <w:rsid w:val="001A19FF"/>
    <w:rsid w:val="001B407B"/>
    <w:rsid w:val="001C0B2B"/>
    <w:rsid w:val="001E0380"/>
    <w:rsid w:val="001E1D81"/>
    <w:rsid w:val="0020452C"/>
    <w:rsid w:val="00214094"/>
    <w:rsid w:val="0025177F"/>
    <w:rsid w:val="00291EC9"/>
    <w:rsid w:val="002C0C31"/>
    <w:rsid w:val="002C5E47"/>
    <w:rsid w:val="002F1007"/>
    <w:rsid w:val="002F2FF0"/>
    <w:rsid w:val="00302790"/>
    <w:rsid w:val="00336FF3"/>
    <w:rsid w:val="00375CAB"/>
    <w:rsid w:val="003B5CC9"/>
    <w:rsid w:val="003C2F67"/>
    <w:rsid w:val="003C6901"/>
    <w:rsid w:val="003E69F1"/>
    <w:rsid w:val="003F1207"/>
    <w:rsid w:val="00410AE6"/>
    <w:rsid w:val="004276AA"/>
    <w:rsid w:val="0043383A"/>
    <w:rsid w:val="00461C7D"/>
    <w:rsid w:val="00464D68"/>
    <w:rsid w:val="00470FD6"/>
    <w:rsid w:val="00474DAA"/>
    <w:rsid w:val="00475D70"/>
    <w:rsid w:val="00491319"/>
    <w:rsid w:val="00495E29"/>
    <w:rsid w:val="004B23D4"/>
    <w:rsid w:val="004D7240"/>
    <w:rsid w:val="00510F99"/>
    <w:rsid w:val="00530A7F"/>
    <w:rsid w:val="0057039B"/>
    <w:rsid w:val="00571CB0"/>
    <w:rsid w:val="005E13CC"/>
    <w:rsid w:val="005F3030"/>
    <w:rsid w:val="00624F33"/>
    <w:rsid w:val="0064580C"/>
    <w:rsid w:val="00663250"/>
    <w:rsid w:val="0066375F"/>
    <w:rsid w:val="00687133"/>
    <w:rsid w:val="006B4942"/>
    <w:rsid w:val="006C33E3"/>
    <w:rsid w:val="006D33D4"/>
    <w:rsid w:val="0071031D"/>
    <w:rsid w:val="00715DD9"/>
    <w:rsid w:val="00731495"/>
    <w:rsid w:val="00742F9C"/>
    <w:rsid w:val="00744F55"/>
    <w:rsid w:val="00785036"/>
    <w:rsid w:val="007E39D9"/>
    <w:rsid w:val="007E5798"/>
    <w:rsid w:val="007F4724"/>
    <w:rsid w:val="0080276E"/>
    <w:rsid w:val="00816D44"/>
    <w:rsid w:val="008216C5"/>
    <w:rsid w:val="00825601"/>
    <w:rsid w:val="008437EA"/>
    <w:rsid w:val="00843A0F"/>
    <w:rsid w:val="00853AFB"/>
    <w:rsid w:val="00875691"/>
    <w:rsid w:val="0088298B"/>
    <w:rsid w:val="0088312F"/>
    <w:rsid w:val="008A0F3E"/>
    <w:rsid w:val="008A2520"/>
    <w:rsid w:val="008B0CBC"/>
    <w:rsid w:val="008C791E"/>
    <w:rsid w:val="008D2A28"/>
    <w:rsid w:val="008E6437"/>
    <w:rsid w:val="008F2DBD"/>
    <w:rsid w:val="008F4FAB"/>
    <w:rsid w:val="00906D68"/>
    <w:rsid w:val="00914142"/>
    <w:rsid w:val="00926FD0"/>
    <w:rsid w:val="0093057F"/>
    <w:rsid w:val="00946D80"/>
    <w:rsid w:val="00956801"/>
    <w:rsid w:val="00956CC2"/>
    <w:rsid w:val="00981A56"/>
    <w:rsid w:val="009B55EC"/>
    <w:rsid w:val="009B6D2A"/>
    <w:rsid w:val="009D233B"/>
    <w:rsid w:val="009E627D"/>
    <w:rsid w:val="009F0756"/>
    <w:rsid w:val="00A24321"/>
    <w:rsid w:val="00A36BF0"/>
    <w:rsid w:val="00A54088"/>
    <w:rsid w:val="00A57E7F"/>
    <w:rsid w:val="00A73407"/>
    <w:rsid w:val="00AD2F91"/>
    <w:rsid w:val="00AD4C56"/>
    <w:rsid w:val="00AE2FF6"/>
    <w:rsid w:val="00B00ACF"/>
    <w:rsid w:val="00B10DFF"/>
    <w:rsid w:val="00B91023"/>
    <w:rsid w:val="00BA1537"/>
    <w:rsid w:val="00BB14AF"/>
    <w:rsid w:val="00BE4B87"/>
    <w:rsid w:val="00BF3321"/>
    <w:rsid w:val="00C0778F"/>
    <w:rsid w:val="00C97337"/>
    <w:rsid w:val="00CB3D73"/>
    <w:rsid w:val="00CD4EC6"/>
    <w:rsid w:val="00CD7B31"/>
    <w:rsid w:val="00CE15B5"/>
    <w:rsid w:val="00CF7BDE"/>
    <w:rsid w:val="00D3666E"/>
    <w:rsid w:val="00D50079"/>
    <w:rsid w:val="00D7358D"/>
    <w:rsid w:val="00D81022"/>
    <w:rsid w:val="00DB477E"/>
    <w:rsid w:val="00DC5581"/>
    <w:rsid w:val="00E02945"/>
    <w:rsid w:val="00E1758A"/>
    <w:rsid w:val="00E34EBC"/>
    <w:rsid w:val="00E5676D"/>
    <w:rsid w:val="00E57ACD"/>
    <w:rsid w:val="00E57B0A"/>
    <w:rsid w:val="00E67FAC"/>
    <w:rsid w:val="00E75FF7"/>
    <w:rsid w:val="00E8112C"/>
    <w:rsid w:val="00EB2961"/>
    <w:rsid w:val="00EB3234"/>
    <w:rsid w:val="00ED43AD"/>
    <w:rsid w:val="00EF0CEF"/>
    <w:rsid w:val="00EF3668"/>
    <w:rsid w:val="00F267AB"/>
    <w:rsid w:val="00F57473"/>
    <w:rsid w:val="00F81033"/>
    <w:rsid w:val="00F9551C"/>
    <w:rsid w:val="00FA5C69"/>
    <w:rsid w:val="00FB6CF9"/>
    <w:rsid w:val="00FC47E0"/>
    <w:rsid w:val="00FE6ED4"/>
    <w:rsid w:val="00FF7BD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CD"/>
    <w:pPr>
      <w:spacing w:after="0" w:line="480" w:lineRule="auto"/>
    </w:pPr>
    <w:rPr>
      <w:rFonts w:asciiTheme="majorHAnsi" w:hAnsiTheme="majorHAnsi"/>
      <w:sz w:val="24"/>
    </w:rPr>
  </w:style>
  <w:style w:type="paragraph" w:styleId="Heading1">
    <w:name w:val="heading 1"/>
    <w:basedOn w:val="Normal"/>
    <w:next w:val="Normal"/>
    <w:link w:val="Heading1Char"/>
    <w:uiPriority w:val="9"/>
    <w:qFormat/>
    <w:rsid w:val="007E5798"/>
    <w:pPr>
      <w:keepNext/>
      <w:keepLines/>
      <w:spacing w:line="360" w:lineRule="auto"/>
      <w:outlineLvl w:val="0"/>
    </w:pPr>
    <w:rPr>
      <w:rFonts w:eastAsiaTheme="majorEastAsia" w:cstheme="majorBidi"/>
      <w:b/>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7B31"/>
    <w:pPr>
      <w:ind w:left="720"/>
      <w:contextualSpacing/>
    </w:pPr>
  </w:style>
  <w:style w:type="table" w:styleId="TableGrid">
    <w:name w:val="Table Grid"/>
    <w:basedOn w:val="TableNormal"/>
    <w:uiPriority w:val="59"/>
    <w:rsid w:val="00FE6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0CBC"/>
    <w:rPr>
      <w:color w:val="808080"/>
    </w:rPr>
  </w:style>
  <w:style w:type="paragraph" w:styleId="BalloonText">
    <w:name w:val="Balloon Text"/>
    <w:basedOn w:val="Normal"/>
    <w:link w:val="BalloonTextChar"/>
    <w:uiPriority w:val="99"/>
    <w:semiHidden/>
    <w:unhideWhenUsed/>
    <w:rsid w:val="008B0C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CBC"/>
    <w:rPr>
      <w:rFonts w:ascii="Tahoma" w:hAnsi="Tahoma" w:cs="Tahoma"/>
      <w:sz w:val="16"/>
      <w:szCs w:val="16"/>
    </w:rPr>
  </w:style>
  <w:style w:type="paragraph" w:styleId="Header">
    <w:name w:val="header"/>
    <w:basedOn w:val="Normal"/>
    <w:link w:val="HeaderChar"/>
    <w:uiPriority w:val="99"/>
    <w:unhideWhenUsed/>
    <w:rsid w:val="008437EA"/>
    <w:pPr>
      <w:tabs>
        <w:tab w:val="center" w:pos="4513"/>
        <w:tab w:val="right" w:pos="9026"/>
      </w:tabs>
      <w:spacing w:line="240" w:lineRule="auto"/>
    </w:pPr>
  </w:style>
  <w:style w:type="character" w:customStyle="1" w:styleId="HeaderChar">
    <w:name w:val="Header Char"/>
    <w:basedOn w:val="DefaultParagraphFont"/>
    <w:link w:val="Header"/>
    <w:uiPriority w:val="99"/>
    <w:rsid w:val="008437EA"/>
  </w:style>
  <w:style w:type="paragraph" w:styleId="Footer">
    <w:name w:val="footer"/>
    <w:basedOn w:val="Normal"/>
    <w:link w:val="FooterChar"/>
    <w:uiPriority w:val="99"/>
    <w:unhideWhenUsed/>
    <w:rsid w:val="008437EA"/>
    <w:pPr>
      <w:tabs>
        <w:tab w:val="center" w:pos="4513"/>
        <w:tab w:val="right" w:pos="9026"/>
      </w:tabs>
      <w:spacing w:line="240" w:lineRule="auto"/>
    </w:pPr>
  </w:style>
  <w:style w:type="character" w:customStyle="1" w:styleId="FooterChar">
    <w:name w:val="Footer Char"/>
    <w:basedOn w:val="DefaultParagraphFont"/>
    <w:link w:val="Footer"/>
    <w:uiPriority w:val="99"/>
    <w:rsid w:val="008437EA"/>
  </w:style>
  <w:style w:type="character" w:customStyle="1" w:styleId="apple-converted-space">
    <w:name w:val="apple-converted-space"/>
    <w:basedOn w:val="DefaultParagraphFont"/>
    <w:rsid w:val="00E57ACD"/>
  </w:style>
  <w:style w:type="character" w:customStyle="1" w:styleId="Heading1Char">
    <w:name w:val="Heading 1 Char"/>
    <w:basedOn w:val="DefaultParagraphFont"/>
    <w:link w:val="Heading1"/>
    <w:uiPriority w:val="9"/>
    <w:rsid w:val="007E5798"/>
    <w:rPr>
      <w:rFonts w:asciiTheme="majorHAnsi" w:eastAsiaTheme="majorEastAsia" w:hAnsiTheme="majorHAnsi" w:cstheme="majorBidi"/>
      <w:b/>
      <w:sz w:val="24"/>
      <w:szCs w:val="32"/>
      <w:u w:val="single"/>
    </w:rPr>
  </w:style>
  <w:style w:type="character" w:styleId="Hyperlink">
    <w:name w:val="Hyperlink"/>
    <w:basedOn w:val="DefaultParagraphFont"/>
    <w:rsid w:val="008E6437"/>
    <w:rPr>
      <w:color w:val="0000FF" w:themeColor="hyperlink"/>
      <w:u w:val="single"/>
    </w:rPr>
  </w:style>
  <w:style w:type="paragraph" w:styleId="BodyText">
    <w:name w:val="Body Text"/>
    <w:basedOn w:val="Normal"/>
    <w:link w:val="BodyTextChar"/>
    <w:rsid w:val="00EF3668"/>
    <w:pPr>
      <w:widowControl w:val="0"/>
      <w:suppressAutoHyphens/>
      <w:spacing w:after="120" w:line="240" w:lineRule="auto"/>
    </w:pPr>
    <w:rPr>
      <w:rFonts w:ascii="Times New Roman" w:eastAsia="Times New Roman" w:hAnsi="Times New Roman" w:cs="Times New Roman"/>
      <w:kern w:val="1"/>
      <w:szCs w:val="24"/>
    </w:rPr>
  </w:style>
  <w:style w:type="character" w:customStyle="1" w:styleId="BodyTextChar">
    <w:name w:val="Body Text Char"/>
    <w:basedOn w:val="DefaultParagraphFont"/>
    <w:link w:val="BodyText"/>
    <w:rsid w:val="00EF3668"/>
    <w:rPr>
      <w:rFonts w:ascii="Times New Roman" w:eastAsia="Times New Roman" w:hAnsi="Times New Roman" w:cs="Times New Roman"/>
      <w:kern w:val="1"/>
      <w:sz w:val="24"/>
      <w:szCs w:val="24"/>
    </w:rPr>
  </w:style>
  <w:style w:type="character" w:styleId="FollowedHyperlink">
    <w:name w:val="FollowedHyperlink"/>
    <w:basedOn w:val="DefaultParagraphFont"/>
    <w:uiPriority w:val="99"/>
    <w:semiHidden/>
    <w:unhideWhenUsed/>
    <w:rsid w:val="001A19FF"/>
    <w:rPr>
      <w:color w:val="800080" w:themeColor="followedHyperlink"/>
      <w:u w:val="single"/>
    </w:rPr>
  </w:style>
  <w:style w:type="paragraph" w:customStyle="1" w:styleId="Loendilik">
    <w:name w:val="Loendi lõik"/>
    <w:basedOn w:val="Normal"/>
    <w:qFormat/>
    <w:rsid w:val="00DB477E"/>
    <w:pPr>
      <w:spacing w:after="200" w:line="276" w:lineRule="auto"/>
      <w:ind w:left="720"/>
      <w:contextualSpacing/>
    </w:pPr>
    <w:rPr>
      <w:rFonts w:ascii="Calibri" w:eastAsia="Calibri" w:hAnsi="Calibri" w:cs="Times New Roman"/>
      <w:sz w:val="22"/>
    </w:rPr>
  </w:style>
  <w:style w:type="character" w:customStyle="1" w:styleId="FontStyle68">
    <w:name w:val="Font Style68"/>
    <w:rsid w:val="00DB477E"/>
    <w:rPr>
      <w:rFonts w:ascii="Times New Roman" w:hAnsi="Times New Roman" w:cs="Times New Roman"/>
      <w:color w:val="000000"/>
      <w:sz w:val="22"/>
      <w:szCs w:val="22"/>
    </w:rPr>
  </w:style>
  <w:style w:type="paragraph" w:customStyle="1" w:styleId="Style21">
    <w:name w:val="Style21"/>
    <w:basedOn w:val="Normal"/>
    <w:rsid w:val="00DB477E"/>
    <w:pPr>
      <w:widowControl w:val="0"/>
      <w:autoSpaceDE w:val="0"/>
      <w:autoSpaceDN w:val="0"/>
      <w:adjustRightInd w:val="0"/>
      <w:spacing w:line="240" w:lineRule="auto"/>
    </w:pPr>
    <w:rPr>
      <w:rFonts w:ascii="Times New Roman" w:eastAsia="Times New Roman" w:hAnsi="Times New Roman" w:cs="Times New Roman"/>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CD"/>
    <w:pPr>
      <w:spacing w:after="0" w:line="480" w:lineRule="auto"/>
    </w:pPr>
    <w:rPr>
      <w:rFonts w:asciiTheme="majorHAnsi" w:hAnsiTheme="majorHAnsi"/>
      <w:sz w:val="24"/>
    </w:rPr>
  </w:style>
  <w:style w:type="paragraph" w:styleId="Heading1">
    <w:name w:val="heading 1"/>
    <w:basedOn w:val="Normal"/>
    <w:next w:val="Normal"/>
    <w:link w:val="Heading1Char"/>
    <w:uiPriority w:val="9"/>
    <w:qFormat/>
    <w:rsid w:val="007E5798"/>
    <w:pPr>
      <w:keepNext/>
      <w:keepLines/>
      <w:spacing w:line="360" w:lineRule="auto"/>
      <w:outlineLvl w:val="0"/>
    </w:pPr>
    <w:rPr>
      <w:rFonts w:eastAsiaTheme="majorEastAsia" w:cstheme="majorBidi"/>
      <w:b/>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7B31"/>
    <w:pPr>
      <w:ind w:left="720"/>
      <w:contextualSpacing/>
    </w:pPr>
  </w:style>
  <w:style w:type="table" w:styleId="TableGrid">
    <w:name w:val="Table Grid"/>
    <w:basedOn w:val="TableNormal"/>
    <w:uiPriority w:val="59"/>
    <w:rsid w:val="00FE6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0CBC"/>
    <w:rPr>
      <w:color w:val="808080"/>
    </w:rPr>
  </w:style>
  <w:style w:type="paragraph" w:styleId="BalloonText">
    <w:name w:val="Balloon Text"/>
    <w:basedOn w:val="Normal"/>
    <w:link w:val="BalloonTextChar"/>
    <w:uiPriority w:val="99"/>
    <w:semiHidden/>
    <w:unhideWhenUsed/>
    <w:rsid w:val="008B0C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CBC"/>
    <w:rPr>
      <w:rFonts w:ascii="Tahoma" w:hAnsi="Tahoma" w:cs="Tahoma"/>
      <w:sz w:val="16"/>
      <w:szCs w:val="16"/>
    </w:rPr>
  </w:style>
  <w:style w:type="paragraph" w:styleId="Header">
    <w:name w:val="header"/>
    <w:basedOn w:val="Normal"/>
    <w:link w:val="HeaderChar"/>
    <w:uiPriority w:val="99"/>
    <w:unhideWhenUsed/>
    <w:rsid w:val="008437EA"/>
    <w:pPr>
      <w:tabs>
        <w:tab w:val="center" w:pos="4513"/>
        <w:tab w:val="right" w:pos="9026"/>
      </w:tabs>
      <w:spacing w:line="240" w:lineRule="auto"/>
    </w:pPr>
  </w:style>
  <w:style w:type="character" w:customStyle="1" w:styleId="HeaderChar">
    <w:name w:val="Header Char"/>
    <w:basedOn w:val="DefaultParagraphFont"/>
    <w:link w:val="Header"/>
    <w:uiPriority w:val="99"/>
    <w:rsid w:val="008437EA"/>
  </w:style>
  <w:style w:type="paragraph" w:styleId="Footer">
    <w:name w:val="footer"/>
    <w:basedOn w:val="Normal"/>
    <w:link w:val="FooterChar"/>
    <w:uiPriority w:val="99"/>
    <w:unhideWhenUsed/>
    <w:rsid w:val="008437EA"/>
    <w:pPr>
      <w:tabs>
        <w:tab w:val="center" w:pos="4513"/>
        <w:tab w:val="right" w:pos="9026"/>
      </w:tabs>
      <w:spacing w:line="240" w:lineRule="auto"/>
    </w:pPr>
  </w:style>
  <w:style w:type="character" w:customStyle="1" w:styleId="FooterChar">
    <w:name w:val="Footer Char"/>
    <w:basedOn w:val="DefaultParagraphFont"/>
    <w:link w:val="Footer"/>
    <w:uiPriority w:val="99"/>
    <w:rsid w:val="008437EA"/>
  </w:style>
  <w:style w:type="character" w:customStyle="1" w:styleId="apple-converted-space">
    <w:name w:val="apple-converted-space"/>
    <w:basedOn w:val="DefaultParagraphFont"/>
    <w:rsid w:val="00E57ACD"/>
  </w:style>
  <w:style w:type="character" w:customStyle="1" w:styleId="Heading1Char">
    <w:name w:val="Heading 1 Char"/>
    <w:basedOn w:val="DefaultParagraphFont"/>
    <w:link w:val="Heading1"/>
    <w:uiPriority w:val="9"/>
    <w:rsid w:val="007E5798"/>
    <w:rPr>
      <w:rFonts w:asciiTheme="majorHAnsi" w:eastAsiaTheme="majorEastAsia" w:hAnsiTheme="majorHAnsi" w:cstheme="majorBidi"/>
      <w:b/>
      <w:sz w:val="24"/>
      <w:szCs w:val="32"/>
      <w:u w:val="single"/>
    </w:rPr>
  </w:style>
  <w:style w:type="character" w:styleId="Hyperlink">
    <w:name w:val="Hyperlink"/>
    <w:basedOn w:val="DefaultParagraphFont"/>
    <w:rsid w:val="008E6437"/>
    <w:rPr>
      <w:color w:val="0000FF" w:themeColor="hyperlink"/>
      <w:u w:val="single"/>
    </w:rPr>
  </w:style>
  <w:style w:type="paragraph" w:styleId="BodyText">
    <w:name w:val="Body Text"/>
    <w:basedOn w:val="Normal"/>
    <w:link w:val="BodyTextChar"/>
    <w:rsid w:val="00EF3668"/>
    <w:pPr>
      <w:widowControl w:val="0"/>
      <w:suppressAutoHyphens/>
      <w:spacing w:after="120" w:line="240" w:lineRule="auto"/>
    </w:pPr>
    <w:rPr>
      <w:rFonts w:ascii="Times New Roman" w:eastAsia="Times New Roman" w:hAnsi="Times New Roman" w:cs="Times New Roman"/>
      <w:kern w:val="1"/>
      <w:szCs w:val="24"/>
    </w:rPr>
  </w:style>
  <w:style w:type="character" w:customStyle="1" w:styleId="BodyTextChar">
    <w:name w:val="Body Text Char"/>
    <w:basedOn w:val="DefaultParagraphFont"/>
    <w:link w:val="BodyText"/>
    <w:rsid w:val="00EF3668"/>
    <w:rPr>
      <w:rFonts w:ascii="Times New Roman" w:eastAsia="Times New Roman" w:hAnsi="Times New Roman" w:cs="Times New Roman"/>
      <w:kern w:val="1"/>
      <w:sz w:val="24"/>
      <w:szCs w:val="24"/>
    </w:rPr>
  </w:style>
  <w:style w:type="character" w:styleId="FollowedHyperlink">
    <w:name w:val="FollowedHyperlink"/>
    <w:basedOn w:val="DefaultParagraphFont"/>
    <w:uiPriority w:val="99"/>
    <w:semiHidden/>
    <w:unhideWhenUsed/>
    <w:rsid w:val="001A19FF"/>
    <w:rPr>
      <w:color w:val="800080" w:themeColor="followedHyperlink"/>
      <w:u w:val="single"/>
    </w:rPr>
  </w:style>
  <w:style w:type="paragraph" w:customStyle="1" w:styleId="Loendilik">
    <w:name w:val="Loendi lõik"/>
    <w:basedOn w:val="Normal"/>
    <w:qFormat/>
    <w:rsid w:val="00DB477E"/>
    <w:pPr>
      <w:spacing w:after="200" w:line="276" w:lineRule="auto"/>
      <w:ind w:left="720"/>
      <w:contextualSpacing/>
    </w:pPr>
    <w:rPr>
      <w:rFonts w:ascii="Calibri" w:eastAsia="Calibri" w:hAnsi="Calibri" w:cs="Times New Roman"/>
      <w:sz w:val="22"/>
    </w:rPr>
  </w:style>
  <w:style w:type="character" w:customStyle="1" w:styleId="FontStyle68">
    <w:name w:val="Font Style68"/>
    <w:rsid w:val="00DB477E"/>
    <w:rPr>
      <w:rFonts w:ascii="Times New Roman" w:hAnsi="Times New Roman" w:cs="Times New Roman"/>
      <w:color w:val="000000"/>
      <w:sz w:val="22"/>
      <w:szCs w:val="22"/>
    </w:rPr>
  </w:style>
  <w:style w:type="paragraph" w:customStyle="1" w:styleId="Style21">
    <w:name w:val="Style21"/>
    <w:basedOn w:val="Normal"/>
    <w:rsid w:val="00DB477E"/>
    <w:pPr>
      <w:widowControl w:val="0"/>
      <w:autoSpaceDE w:val="0"/>
      <w:autoSpaceDN w:val="0"/>
      <w:adjustRightInd w:val="0"/>
      <w:spacing w:line="240" w:lineRule="auto"/>
    </w:pPr>
    <w:rPr>
      <w:rFonts w:ascii="Times New Roman" w:eastAsia="Times New Roman" w:hAnsi="Times New Roman" w:cs="Times New Roman"/>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mill.net/" TargetMode="External"/><Relationship Id="rId117" Type="http://schemas.openxmlformats.org/officeDocument/2006/relationships/hyperlink" Target="http://www.stat.ee/29907" TargetMode="External"/><Relationship Id="rId21" Type="http://schemas.openxmlformats.org/officeDocument/2006/relationships/hyperlink" Target="http://opetaja.edu.ee/sirjematemaatika/algklasside_toolehed/Sisukord.html" TargetMode="External"/><Relationship Id="rId42" Type="http://schemas.openxmlformats.org/officeDocument/2006/relationships/hyperlink" Target="http://www.oppekava.ee/images/2/24/Ruhmatoo_Malle_Saks.pdf" TargetMode="External"/><Relationship Id="rId47" Type="http://schemas.openxmlformats.org/officeDocument/2006/relationships/hyperlink" Target="http://www.sluha.pri.ee/stuff/matemaatika/oppematerjal/4.klass/index.html" TargetMode="External"/><Relationship Id="rId63" Type="http://schemas.openxmlformats.org/officeDocument/2006/relationships/hyperlink" Target="http://www.sluha.pri.ee/stuff/matemaatika/oppematerjal/4.klass/index.html" TargetMode="External"/><Relationship Id="rId68" Type="http://schemas.openxmlformats.org/officeDocument/2006/relationships/hyperlink" Target="http://www.youtube.com/watch" TargetMode="External"/><Relationship Id="rId84" Type="http://schemas.openxmlformats.org/officeDocument/2006/relationships/hyperlink" Target="http://www.ixl.com" TargetMode="External"/><Relationship Id="rId89" Type="http://schemas.openxmlformats.org/officeDocument/2006/relationships/hyperlink" Target="http://www.ixl.com" TargetMode="External"/><Relationship Id="rId112" Type="http://schemas.openxmlformats.org/officeDocument/2006/relationships/hyperlink" Target="http://www.oppekava.ee/images/2/24/Ruhmatoo_Malle_Saks.pdf" TargetMode="External"/><Relationship Id="rId16" Type="http://schemas.openxmlformats.org/officeDocument/2006/relationships/hyperlink" Target="http://www.sluha.pri.ee/stuff/matemaatika/oppematerjal" TargetMode="External"/><Relationship Id="rId107" Type="http://schemas.openxmlformats.org/officeDocument/2006/relationships/hyperlink" Target="http://www.oppekava.ee" TargetMode="External"/><Relationship Id="rId11" Type="http://schemas.openxmlformats.org/officeDocument/2006/relationships/hyperlink" Target="http://www.sluha.pri.ee/stuff/matemaatika/oppematerjal" TargetMode="External"/><Relationship Id="rId32" Type="http://schemas.openxmlformats.org/officeDocument/2006/relationships/hyperlink" Target="http://www.miksike.ee/docs/elehed/5klass/5eestimaa/5-5-9-2m.htm" TargetMode="External"/><Relationship Id="rId37" Type="http://schemas.openxmlformats.org/officeDocument/2006/relationships/hyperlink" Target="http://www.oppekava.ee/images/8/8c/Tegevustekaudu_Tiiu_Kaljas.pdf?topic=taisarvud" TargetMode="External"/><Relationship Id="rId53" Type="http://schemas.openxmlformats.org/officeDocument/2006/relationships/hyperlink" Target="http://www.oppekava.ee/index.php/P%C3%B5hikooli_valdkonnaraamat_MATEMAATIKA" TargetMode="External"/><Relationship Id="rId58" Type="http://schemas.openxmlformats.org/officeDocument/2006/relationships/hyperlink" Target="http://www.kool.ee" TargetMode="External"/><Relationship Id="rId74" Type="http://schemas.openxmlformats.org/officeDocument/2006/relationships/hyperlink" Target="http://www.oppekava.ee/images/2/24/Ruhmatoo_Malle_Saks.pdf" TargetMode="External"/><Relationship Id="rId79" Type="http://schemas.openxmlformats.org/officeDocument/2006/relationships/hyperlink" Target="http://www.stat.ee/29925" TargetMode="External"/><Relationship Id="rId102" Type="http://schemas.openxmlformats.org/officeDocument/2006/relationships/hyperlink" Target="http://matemaatika.edu.ee/sisu/0178/index.html" TargetMode="External"/><Relationship Id="rId5" Type="http://schemas.openxmlformats.org/officeDocument/2006/relationships/settings" Target="settings.xml"/><Relationship Id="rId61" Type="http://schemas.openxmlformats.org/officeDocument/2006/relationships/hyperlink" Target="http://www.mathema.ee/testid/5/naturaalA.html" TargetMode="External"/><Relationship Id="rId82" Type="http://schemas.openxmlformats.org/officeDocument/2006/relationships/hyperlink" Target="http://www.stat.ee/56840" TargetMode="External"/><Relationship Id="rId90" Type="http://schemas.openxmlformats.org/officeDocument/2006/relationships/hyperlink" Target="http://www.kool.ee/" TargetMode="External"/><Relationship Id="rId95" Type="http://schemas.openxmlformats.org/officeDocument/2006/relationships/hyperlink" Target="http://www.sluha.pri.ee/stuff/matemaatika/oppematerjal/5.klass/index.html?w=11157&amp;ID=7293" TargetMode="External"/><Relationship Id="rId19" Type="http://schemas.openxmlformats.org/officeDocument/2006/relationships/hyperlink" Target="http://www.youtube.com/watch?v=vbdpu8TnKDg" TargetMode="External"/><Relationship Id="rId14" Type="http://schemas.openxmlformats.org/officeDocument/2006/relationships/hyperlink" Target="http://www.thatquiz.org" TargetMode="External"/><Relationship Id="rId22" Type="http://schemas.openxmlformats.org/officeDocument/2006/relationships/hyperlink" Target="http://www.opetaja.edu.ee/" TargetMode="External"/><Relationship Id="rId27" Type="http://schemas.openxmlformats.org/officeDocument/2006/relationships/hyperlink" Target="http://lemill.net/lemill-server/content/exercises/ajauhikud-teisendamine" TargetMode="External"/><Relationship Id="rId30" Type="http://schemas.openxmlformats.org/officeDocument/2006/relationships/hyperlink" Target="http://www.kasulik.ee/calc/geograafia/linnade-vahemaad.php" TargetMode="External"/><Relationship Id="rId35" Type="http://schemas.openxmlformats.org/officeDocument/2006/relationships/hyperlink" Target="http://web.zone.ee/objekt/erialamat" TargetMode="External"/><Relationship Id="rId43" Type="http://schemas.openxmlformats.org/officeDocument/2006/relationships/hyperlink" Target="http://www.oppekava.ee/index.php/P%C3%B5hikooli_valdkonnaraamat_MATEMAATIKA" TargetMode="External"/><Relationship Id="rId48" Type="http://schemas.openxmlformats.org/officeDocument/2006/relationships/hyperlink" Target="http://www.oppekava.ee/images/2/24/Ruhmatoo_Malle_Saks.pdf" TargetMode="External"/><Relationship Id="rId56" Type="http://schemas.openxmlformats.org/officeDocument/2006/relationships/hyperlink" Target="http://www.oppekava.ee/images/2/24/Ruhmatoo_Malle_Saks.pdf" TargetMode="External"/><Relationship Id="rId64" Type="http://schemas.openxmlformats.org/officeDocument/2006/relationships/hyperlink" Target="http://www.stat.ee/ppe-45400" TargetMode="External"/><Relationship Id="rId69" Type="http://schemas.openxmlformats.org/officeDocument/2006/relationships/hyperlink" Target="http://www.oppekava.ee/index.php/P%C3%B5hikooli_valdkonnaraamat_MATEMAATIKA" TargetMode="External"/><Relationship Id="rId77" Type="http://schemas.openxmlformats.org/officeDocument/2006/relationships/hyperlink" Target="http://www.mathplayground.com/" TargetMode="External"/><Relationship Id="rId100" Type="http://schemas.openxmlformats.org/officeDocument/2006/relationships/hyperlink" Target="http://www.mathema.ee" TargetMode="External"/><Relationship Id="rId105" Type="http://schemas.openxmlformats.org/officeDocument/2006/relationships/hyperlink" Target="http://et.wikipedia.org/" TargetMode="External"/><Relationship Id="rId113" Type="http://schemas.openxmlformats.org/officeDocument/2006/relationships/hyperlink" Target="http://www.mathsisfun.com/algebra/equation-formula.html" TargetMode="External"/><Relationship Id="rId118" Type="http://schemas.openxmlformats.org/officeDocument/2006/relationships/hyperlink" Target="http://www.ixl.com" TargetMode="External"/><Relationship Id="rId8" Type="http://schemas.openxmlformats.org/officeDocument/2006/relationships/endnotes" Target="endnotes.xml"/><Relationship Id="rId51" Type="http://schemas.openxmlformats.org/officeDocument/2006/relationships/hyperlink" Target="http://www.sluha.pri.ee/stuff/matemaatika/oppematerjal/" TargetMode="External"/><Relationship Id="rId72" Type="http://schemas.openxmlformats.org/officeDocument/2006/relationships/hyperlink" Target="http://www.oppekava.ee/images/2/24/Ruhmatoo_Malle_Saks.pdf" TargetMode="External"/><Relationship Id="rId80" Type="http://schemas.openxmlformats.org/officeDocument/2006/relationships/hyperlink" Target="http://matemaatika.edu.ee/sisu/0048/index.html" TargetMode="External"/><Relationship Id="rId85" Type="http://schemas.openxmlformats.org/officeDocument/2006/relationships/hyperlink" Target="http://www.ampser.ee" TargetMode="External"/><Relationship Id="rId93" Type="http://schemas.openxmlformats.org/officeDocument/2006/relationships/hyperlink" Target="http://www.seb.ee/valuutakursid?w=11154&amp;ID=20064" TargetMode="External"/><Relationship Id="rId98" Type="http://schemas.openxmlformats.org/officeDocument/2006/relationships/hyperlink" Target="http://116056.edicypages.com/"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miksike.ee" TargetMode="External"/><Relationship Id="rId17" Type="http://schemas.openxmlformats.org/officeDocument/2006/relationships/hyperlink" Target="http://www.multiplication.com/games/play/penquin-jump" TargetMode="External"/><Relationship Id="rId25" Type="http://schemas.openxmlformats.org/officeDocument/2006/relationships/hyperlink" Target="http://lemill.net/content/exercises/pindalauhikud-4-klass/view" TargetMode="External"/><Relationship Id="rId33" Type="http://schemas.openxmlformats.org/officeDocument/2006/relationships/hyperlink" Target="http://matemaatika.edu.ee/" TargetMode="External"/><Relationship Id="rId38" Type="http://schemas.openxmlformats.org/officeDocument/2006/relationships/hyperlink" Target="http://www.miksike.ee/docs/kordan/matemaatika/matass.htm?topic=taisarvud" TargetMode="External"/><Relationship Id="rId46" Type="http://schemas.openxmlformats.org/officeDocument/2006/relationships/hyperlink" Target="http://www.stat.ee" TargetMode="External"/><Relationship Id="rId59" Type="http://schemas.openxmlformats.org/officeDocument/2006/relationships/hyperlink" Target="http://www.kool.ee/" TargetMode="External"/><Relationship Id="rId67" Type="http://schemas.openxmlformats.org/officeDocument/2006/relationships/hyperlink" Target="http://www.tfg.tartu.ee/geograafia/egcd/opik/" TargetMode="External"/><Relationship Id="rId103" Type="http://schemas.openxmlformats.org/officeDocument/2006/relationships/hyperlink" Target="http://matemaatika.edu.ee/sisu/0169/index.html" TargetMode="External"/><Relationship Id="rId108" Type="http://schemas.openxmlformats.org/officeDocument/2006/relationships/hyperlink" Target="http://www.mathsisfun.com/algebra/introduction-multiply.html" TargetMode="External"/><Relationship Id="rId116" Type="http://schemas.openxmlformats.org/officeDocument/2006/relationships/hyperlink" Target="http://lemill.net/" TargetMode="External"/><Relationship Id="rId20" Type="http://schemas.openxmlformats.org/officeDocument/2006/relationships/hyperlink" Target="http://www.youtube.com" TargetMode="External"/><Relationship Id="rId41" Type="http://schemas.openxmlformats.org/officeDocument/2006/relationships/hyperlink" Target="http://www.ixl.com/math/grade-5/compare-numbers-up-to-billions?REQUEST=Main&amp;task=2" TargetMode="External"/><Relationship Id="rId54" Type="http://schemas.openxmlformats.org/officeDocument/2006/relationships/hyperlink" Target="http://www.mathema.ee/testid/5/kymnendA.html" TargetMode="External"/><Relationship Id="rId62" Type="http://schemas.openxmlformats.org/officeDocument/2006/relationships/hyperlink" Target="http://www.oppekava.ee/index.php/P%C3%B5hikooli_valdkonnaraamat_MATEMAATIKA" TargetMode="External"/><Relationship Id="rId70" Type="http://schemas.openxmlformats.org/officeDocument/2006/relationships/hyperlink" Target="http://kaart.tallinn.ee/Tallinn/Show" TargetMode="External"/><Relationship Id="rId75" Type="http://schemas.openxmlformats.org/officeDocument/2006/relationships/hyperlink" Target="http://www.oppekava.ee/index.php/P%C3%B5hikooli_valdkonnaraamat_MATEMAATIKA" TargetMode="External"/><Relationship Id="rId83" Type="http://schemas.openxmlformats.org/officeDocument/2006/relationships/hyperlink" Target="http://www.sluha.pri.ee/stuff/matemaatika/oppematerjal" TargetMode="External"/><Relationship Id="rId88" Type="http://schemas.openxmlformats.org/officeDocument/2006/relationships/hyperlink" Target="http://www.ixl.com/math/grade-5" TargetMode="External"/><Relationship Id="rId91" Type="http://schemas.openxmlformats.org/officeDocument/2006/relationships/hyperlink" Target="http://www.kool.ee" TargetMode="External"/><Relationship Id="rId96" Type="http://schemas.openxmlformats.org/officeDocument/2006/relationships/hyperlink" Target="http://www.realmath.de?v=4Gw-30G3Gug?v=4Gw-30G3Gug" TargetMode="External"/><Relationship Id="rId111" Type="http://schemas.openxmlformats.org/officeDocument/2006/relationships/hyperlink" Target="http://www.mathsisfun.com/worksheets/print.ph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luha.pri.ee/stuff/matemaatika/oppematerjal/4.klass/index.html" TargetMode="External"/><Relationship Id="rId23" Type="http://schemas.openxmlformats.org/officeDocument/2006/relationships/hyperlink" Target="http://lemill.net/lemill-server/content/exercises/ulesanded-pikkusuhikud" TargetMode="External"/><Relationship Id="rId28" Type="http://schemas.openxmlformats.org/officeDocument/2006/relationships/hyperlink" Target="http://lemill.net/" TargetMode="External"/><Relationship Id="rId36" Type="http://schemas.openxmlformats.org/officeDocument/2006/relationships/hyperlink" Target="http://www.oppekava.ee/index.php/P%C3%B5hikooli_valdkonnaraamat_MATEMAATIKA" TargetMode="External"/><Relationship Id="rId49" Type="http://schemas.openxmlformats.org/officeDocument/2006/relationships/hyperlink" Target="http://www.stat.ee/29915" TargetMode="External"/><Relationship Id="rId57" Type="http://schemas.openxmlformats.org/officeDocument/2006/relationships/hyperlink" Target="http://www.ut.ee/curriculum/orb.aw/class=file/action=preview/id=976911/LT_kogumik_II_osa_loplik.pdf" TargetMode="External"/><Relationship Id="rId106" Type="http://schemas.openxmlformats.org/officeDocument/2006/relationships/hyperlink" Target="http://www.youtube.com/watch" TargetMode="External"/><Relationship Id="rId114" Type="http://schemas.openxmlformats.org/officeDocument/2006/relationships/hyperlink" Target="http://www.miksike.ee" TargetMode="External"/><Relationship Id="rId119" Type="http://schemas.openxmlformats.org/officeDocument/2006/relationships/hyperlink" Target="http://www.ixl.com" TargetMode="External"/><Relationship Id="rId10" Type="http://schemas.openxmlformats.org/officeDocument/2006/relationships/hyperlink" Target="http://www.sluha.pri.ee/stuff/matemaatika/oppematerjal/4.klass/index.html" TargetMode="External"/><Relationship Id="rId31" Type="http://schemas.openxmlformats.org/officeDocument/2006/relationships/hyperlink" Target="http://www.kasulik.ee" TargetMode="External"/><Relationship Id="rId44" Type="http://schemas.openxmlformats.org/officeDocument/2006/relationships/hyperlink" Target="http://www.stat.ee" TargetMode="External"/><Relationship Id="rId52" Type="http://schemas.openxmlformats.org/officeDocument/2006/relationships/hyperlink" Target="http://matemaatika.edu.ee/" TargetMode="External"/><Relationship Id="rId60" Type="http://schemas.openxmlformats.org/officeDocument/2006/relationships/hyperlink" Target="http://www.sluha.pri.ee/stuff/matemaatika/oppematerjal/5.klass/index.html" TargetMode="External"/><Relationship Id="rId65" Type="http://schemas.openxmlformats.org/officeDocument/2006/relationships/hyperlink" Target="http://lemill.net/" TargetMode="External"/><Relationship Id="rId73" Type="http://schemas.openxmlformats.org/officeDocument/2006/relationships/hyperlink" Target="http://www.ixl.com" TargetMode="External"/><Relationship Id="rId78" Type="http://schemas.openxmlformats.org/officeDocument/2006/relationships/hyperlink" Target="http://www.stat.ee" TargetMode="External"/><Relationship Id="rId81" Type="http://schemas.openxmlformats.org/officeDocument/2006/relationships/hyperlink" Target="http://www.stat.ee/34098" TargetMode="External"/><Relationship Id="rId86" Type="http://schemas.openxmlformats.org/officeDocument/2006/relationships/hyperlink" Target="http://www.oppekava.ee/index.php/P%C3%B5hikooli_valdkonnaraamat_MATEMAATIKA" TargetMode="External"/><Relationship Id="rId94" Type="http://schemas.openxmlformats.org/officeDocument/2006/relationships/hyperlink" Target="http://www.eestipank.ee/?w=11191&amp;ID=3262" TargetMode="External"/><Relationship Id="rId99" Type="http://schemas.openxmlformats.org/officeDocument/2006/relationships/hyperlink" Target="http://www.slideshare.net/4wplus/avaldised-tunnimaterjal18112011" TargetMode="External"/><Relationship Id="rId101" Type="http://schemas.openxmlformats.org/officeDocument/2006/relationships/hyperlink" Target="http://www.youtube.com" TargetMode="External"/><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youtube.com" TargetMode="External"/><Relationship Id="rId13" Type="http://schemas.openxmlformats.org/officeDocument/2006/relationships/hyperlink" Target="http://www.thatquiz.org/tq-1/math/arithmetic/" TargetMode="External"/><Relationship Id="rId18" Type="http://schemas.openxmlformats.org/officeDocument/2006/relationships/hyperlink" Target="http://www.multiplication.com" TargetMode="External"/><Relationship Id="rId39" Type="http://schemas.openxmlformats.org/officeDocument/2006/relationships/hyperlink" Target="http://www.mathema.ee/testid/5/ruumA.html?topic=taisarvud" TargetMode="External"/><Relationship Id="rId109" Type="http://schemas.openxmlformats.org/officeDocument/2006/relationships/hyperlink" Target="http://www.mathsisfun.com/worksheets/print.php" TargetMode="External"/><Relationship Id="rId34" Type="http://schemas.openxmlformats.org/officeDocument/2006/relationships/hyperlink" Target="http://www.mathema.ee/testid/5/ruumE.html" TargetMode="External"/><Relationship Id="rId50" Type="http://schemas.openxmlformats.org/officeDocument/2006/relationships/hyperlink" Target="http://www.mathsisfun.com/worksheets/print.php" TargetMode="External"/><Relationship Id="rId55" Type="http://schemas.openxmlformats.org/officeDocument/2006/relationships/hyperlink" Target="http://www.oppekava.ee/index.php/P%C3%B5hikooli_valdkonnaraamat_MATEMAATIKA" TargetMode="External"/><Relationship Id="rId76" Type="http://schemas.openxmlformats.org/officeDocument/2006/relationships/hyperlink" Target="http://www.mathplayground.com/multiples.html" TargetMode="External"/><Relationship Id="rId97" Type="http://schemas.openxmlformats.org/officeDocument/2006/relationships/hyperlink" Target="http://116056.edicypages.com/tooted/kumnendmurdude-korrutamine-ja-jagamine-juri-leet" TargetMode="External"/><Relationship Id="rId104" Type="http://schemas.openxmlformats.org/officeDocument/2006/relationships/hyperlink" Target="http://matemaatika.edu.ee/" TargetMode="External"/><Relationship Id="rId120"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sluha.pri.ee/stuff/matemaatika/oppematerjal/5.klass/index.html" TargetMode="External"/><Relationship Id="rId92" Type="http://schemas.openxmlformats.org/officeDocument/2006/relationships/hyperlink" Target="http://matemaatika.edu.ee/" TargetMode="External"/><Relationship Id="rId2" Type="http://schemas.openxmlformats.org/officeDocument/2006/relationships/numbering" Target="numbering.xml"/><Relationship Id="rId29" Type="http://schemas.openxmlformats.org/officeDocument/2006/relationships/hyperlink" Target="http://www.peatus.ee" TargetMode="External"/><Relationship Id="rId24" Type="http://schemas.openxmlformats.org/officeDocument/2006/relationships/hyperlink" Target="http://lemill.net/" TargetMode="External"/><Relationship Id="rId40" Type="http://schemas.openxmlformats.org/officeDocument/2006/relationships/hyperlink" Target="http://www.loodusajakiri.ee/eesti_mets/artikkel862_839.html" TargetMode="External"/><Relationship Id="rId45" Type="http://schemas.openxmlformats.org/officeDocument/2006/relationships/hyperlink" Target="http://www.tfg.tartu.ee/geograafia/egcd/opik/juku/meri/mered.html" TargetMode="External"/><Relationship Id="rId66" Type="http://schemas.openxmlformats.org/officeDocument/2006/relationships/hyperlink" Target="http://195.250.188.46/mp/pmgarvuti/matemaatika.php" TargetMode="External"/><Relationship Id="rId87" Type="http://schemas.openxmlformats.org/officeDocument/2006/relationships/hyperlink" Target="http://www.realmath.de" TargetMode="External"/><Relationship Id="rId110" Type="http://schemas.openxmlformats.org/officeDocument/2006/relationships/hyperlink" Target="http://matemaatika.edu.ee/" TargetMode="External"/><Relationship Id="rId115" Type="http://schemas.openxmlformats.org/officeDocument/2006/relationships/hyperlink" Target="http://lemill.net/lemill-server/community/people/annemartis/collections/5-klassi-tund"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B853C-2DD4-44A3-8299-01C24361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6478</Words>
  <Characters>37579</Characters>
  <Application>Microsoft Office Word</Application>
  <DocSecurity>0</DocSecurity>
  <Lines>313</Lines>
  <Paragraphs>87</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Tallinna Haridusamet</Company>
  <LinksUpToDate>false</LinksUpToDate>
  <CharactersWithSpaces>43970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Tanel</dc:creator>
  <cp:lastModifiedBy>Merje</cp:lastModifiedBy>
  <cp:revision>2</cp:revision>
  <cp:lastPrinted>2011-10-24T14:52:00Z</cp:lastPrinted>
  <dcterms:created xsi:type="dcterms:W3CDTF">2016-08-18T09:13:00Z</dcterms:created>
  <dcterms:modified xsi:type="dcterms:W3CDTF">2016-08-18T09:13:00Z</dcterms:modified>
</cp:coreProperties>
</file>