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D90D" w14:textId="58E37DFB" w:rsidR="009734B6" w:rsidRPr="009734B6" w:rsidRDefault="009734B6" w:rsidP="009734B6">
      <w:pPr>
        <w:ind w:left="0" w:firstLine="0"/>
        <w:jc w:val="center"/>
        <w:rPr>
          <w:rFonts w:ascii="Times New Roman" w:hAnsi="Times New Roman" w:cs="Times New Roman"/>
        </w:rPr>
      </w:pPr>
      <w:r w:rsidRPr="009734B6">
        <w:rPr>
          <w:rFonts w:ascii="Times New Roman" w:hAnsi="Times New Roman" w:cs="Times New Roman"/>
          <w:noProof/>
          <w:lang w:val="et-EE" w:eastAsia="et-EE"/>
        </w:rPr>
        <w:drawing>
          <wp:inline distT="0" distB="0" distL="0" distR="0" wp14:anchorId="316583EF" wp14:editId="218E33EB">
            <wp:extent cx="1135380" cy="1135380"/>
            <wp:effectExtent l="0" t="0" r="7620" b="7620"/>
            <wp:docPr id="1" name="Pilt 1" descr="Kiltsi Kaardiloss ja Mõisak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tsi Kaardiloss ja Mõisak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4512" w14:textId="77777777" w:rsidR="009734B6" w:rsidRDefault="009734B6" w:rsidP="009734B6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3B668578" w14:textId="77777777" w:rsidR="009734B6" w:rsidRDefault="009734B6" w:rsidP="009734B6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1AE89FB1" w14:textId="7752B7EA" w:rsidR="009734B6" w:rsidRPr="00AA6BFB" w:rsidRDefault="009734B6" w:rsidP="009734B6">
      <w:pPr>
        <w:spacing w:after="12" w:line="240" w:lineRule="auto"/>
        <w:ind w:left="0" w:right="4798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 xml:space="preserve">P R O T O K O L </w:t>
      </w:r>
      <w:proofErr w:type="spellStart"/>
      <w:r w:rsidRPr="00AA6BF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L</w:t>
      </w:r>
      <w:proofErr w:type="spellEnd"/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6943168D" w14:textId="77777777" w:rsidR="009734B6" w:rsidRPr="00AA6BFB" w:rsidRDefault="009734B6" w:rsidP="009734B6">
      <w:pPr>
        <w:spacing w:after="2" w:line="240" w:lineRule="auto"/>
        <w:ind w:left="0" w:firstLine="0"/>
        <w:jc w:val="left"/>
        <w:rPr>
          <w:color w:val="auto"/>
          <w:lang w:val="et-EE"/>
        </w:rPr>
      </w:pPr>
      <w:r w:rsidRPr="00AA6BFB">
        <w:rPr>
          <w:color w:val="auto"/>
          <w:lang w:val="et-EE"/>
        </w:rPr>
        <w:t xml:space="preserve"> </w:t>
      </w:r>
    </w:p>
    <w:p w14:paraId="4DC5037A" w14:textId="568C1CD0" w:rsidR="009734B6" w:rsidRPr="00AA6BFB" w:rsidRDefault="009734B6" w:rsidP="009734B6">
      <w:pPr>
        <w:tabs>
          <w:tab w:val="center" w:pos="7029"/>
        </w:tabs>
        <w:spacing w:line="240" w:lineRule="auto"/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Kiltsi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ab/>
        <w:t xml:space="preserve">                          </w:t>
      </w:r>
      <w:r w:rsidR="00055D9A">
        <w:rPr>
          <w:rFonts w:ascii="Times New Roman" w:hAnsi="Times New Roman" w:cs="Times New Roman"/>
          <w:color w:val="auto"/>
          <w:sz w:val="24"/>
          <w:szCs w:val="24"/>
          <w:lang w:val="et-EE"/>
        </w:rPr>
        <w:t>2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6</w:t>
      </w:r>
      <w:r w:rsid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>.0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2</w:t>
      </w:r>
      <w:r w:rsidR="00AA6BFB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.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20</w:t>
      </w:r>
      <w:r w:rsidR="00EF0B1B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2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6</w:t>
      </w:r>
      <w:r w:rsidR="00013E2F">
        <w:rPr>
          <w:rFonts w:ascii="Times New Roman" w:hAnsi="Times New Roman" w:cs="Times New Roman"/>
          <w:color w:val="auto"/>
          <w:sz w:val="24"/>
          <w:szCs w:val="24"/>
          <w:lang w:val="et-EE"/>
        </w:rPr>
        <w:t>. nr</w:t>
      </w:r>
      <w:r w:rsidR="00FE7AE0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48</w:t>
      </w:r>
    </w:p>
    <w:p w14:paraId="1A233A83" w14:textId="77777777" w:rsidR="009734B6" w:rsidRPr="00AA6BFB" w:rsidRDefault="009734B6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5488693D" w14:textId="77777777" w:rsidR="009734B6" w:rsidRPr="00AA6BFB" w:rsidRDefault="009734B6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66A49197" w14:textId="2961DCB1" w:rsidR="00EF0B1B" w:rsidRPr="00AA6BFB" w:rsidRDefault="009734B6" w:rsidP="00EF0B1B">
      <w:pPr>
        <w:spacing w:after="13" w:line="240" w:lineRule="auto"/>
        <w:ind w:left="-5"/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 xml:space="preserve">Kiltsi </w:t>
      </w:r>
      <w:r w:rsidR="00490389" w:rsidRPr="00AA6BFB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>Mõisakooli</w:t>
      </w:r>
      <w:r w:rsidRPr="00AA6BFB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 xml:space="preserve"> </w:t>
      </w:r>
      <w:r w:rsidR="00F42F2C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>hoolekogu</w:t>
      </w:r>
      <w:r w:rsidR="00793CD4" w:rsidRPr="00AA6BFB"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  <w:t xml:space="preserve"> koosolek</w:t>
      </w:r>
    </w:p>
    <w:p w14:paraId="4800B047" w14:textId="2B5D3FF9" w:rsidR="009734B6" w:rsidRPr="00AA6BFB" w:rsidRDefault="009734B6" w:rsidP="00EF0B1B">
      <w:pPr>
        <w:spacing w:after="13" w:line="240" w:lineRule="auto"/>
        <w:ind w:left="-5"/>
        <w:rPr>
          <w:rFonts w:ascii="Times New Roman" w:hAnsi="Times New Roman" w:cs="Times New Roman"/>
          <w:iCs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Algus kell 1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7</w:t>
      </w:r>
      <w:r w:rsidR="00AA6BFB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.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3</w:t>
      </w:r>
      <w:r w:rsidR="00AA6BFB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0</w:t>
      </w: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, lõpp kell</w:t>
      </w:r>
      <w:r w:rsidR="00681DF4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AA6BFB"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>1</w:t>
      </w:r>
      <w:r w:rsidR="00055D9A">
        <w:rPr>
          <w:rFonts w:ascii="Times New Roman" w:hAnsi="Times New Roman" w:cs="Times New Roman"/>
          <w:color w:val="auto"/>
          <w:sz w:val="24"/>
          <w:szCs w:val="24"/>
          <w:lang w:val="et-EE"/>
        </w:rPr>
        <w:t>9.00</w:t>
      </w:r>
    </w:p>
    <w:p w14:paraId="5D777007" w14:textId="77777777" w:rsidR="009734B6" w:rsidRPr="00AA6BFB" w:rsidRDefault="009734B6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4A11AD62" w14:textId="6F3C5C2B" w:rsidR="009734B6" w:rsidRPr="000C64CB" w:rsidRDefault="009734B6" w:rsidP="009734B6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Juhatas: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F52D77">
        <w:rPr>
          <w:rFonts w:ascii="Times New Roman" w:hAnsi="Times New Roman" w:cs="Times New Roman"/>
          <w:color w:val="auto"/>
          <w:sz w:val="24"/>
          <w:szCs w:val="24"/>
          <w:lang w:val="et-EE"/>
        </w:rPr>
        <w:t>Rein Mölder</w:t>
      </w:r>
    </w:p>
    <w:p w14:paraId="23357793" w14:textId="1DDA5D35" w:rsidR="009734B6" w:rsidRPr="000C64CB" w:rsidRDefault="009734B6" w:rsidP="009734B6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Protokollis: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AA6BFB"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>Margit Kilgi</w:t>
      </w:r>
    </w:p>
    <w:p w14:paraId="5538F640" w14:textId="769F9D16" w:rsidR="009734B6" w:rsidRPr="000C64CB" w:rsidRDefault="009734B6" w:rsidP="009734B6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Osa võtsid: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Hoolekogu liikmed </w:t>
      </w:r>
      <w:r w:rsidR="00793CD4"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>(Lisa 1)</w:t>
      </w:r>
    </w:p>
    <w:p w14:paraId="3F1A9FB4" w14:textId="5970E1E3" w:rsidR="00A9474C" w:rsidRDefault="00A9474C" w:rsidP="009734B6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b/>
          <w:color w:val="auto"/>
          <w:sz w:val="24"/>
          <w:szCs w:val="24"/>
          <w:lang w:val="et-EE"/>
        </w:rPr>
        <w:t>Kutsutud külalised:</w:t>
      </w: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  <w:r w:rsidR="00F42F2C">
        <w:rPr>
          <w:rFonts w:ascii="Times New Roman" w:hAnsi="Times New Roman" w:cs="Times New Roman"/>
          <w:color w:val="auto"/>
          <w:sz w:val="24"/>
          <w:szCs w:val="24"/>
          <w:lang w:val="et-EE"/>
        </w:rPr>
        <w:t>Väike-Maarja vallavanem Indrek Kesküla, volikogu esimees Kalle Margus</w:t>
      </w:r>
      <w:r w:rsidR="00055D9A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 </w:t>
      </w:r>
    </w:p>
    <w:p w14:paraId="7FC8BE99" w14:textId="77777777" w:rsidR="00055D9A" w:rsidRPr="000C64CB" w:rsidRDefault="00055D9A" w:rsidP="009734B6">
      <w:pPr>
        <w:spacing w:line="240" w:lineRule="auto"/>
        <w:ind w:left="-5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45526202" w14:textId="77777777" w:rsidR="009734B6" w:rsidRPr="000C64CB" w:rsidRDefault="009734B6" w:rsidP="00AB41F6">
      <w:pPr>
        <w:spacing w:after="0" w:line="240" w:lineRule="auto"/>
        <w:ind w:left="-5" w:right="4798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 w:rsidRPr="000C64CB">
        <w:rPr>
          <w:rFonts w:ascii="Times New Roman" w:hAnsi="Times New Roman" w:cs="Times New Roman"/>
          <w:color w:val="auto"/>
          <w:sz w:val="24"/>
          <w:szCs w:val="24"/>
          <w:lang w:val="et-EE"/>
        </w:rPr>
        <w:t xml:space="preserve">PÄEVAKORD </w:t>
      </w:r>
    </w:p>
    <w:p w14:paraId="7EDCD4A3" w14:textId="2A62943F" w:rsidR="000C64CB" w:rsidRPr="000C64CB" w:rsidRDefault="00055D9A" w:rsidP="000C64CB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bookmarkStart w:id="0" w:name="_Hlk175665482"/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Koosoleku</w:t>
      </w:r>
      <w:r w:rsidR="000C64CB" w:rsidRPr="000C64CB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päevakord:</w:t>
      </w:r>
    </w:p>
    <w:p w14:paraId="78D670AA" w14:textId="77777777" w:rsidR="000C64CB" w:rsidRPr="000C64CB" w:rsidRDefault="000C64CB" w:rsidP="000C64CB">
      <w:pPr>
        <w:shd w:val="clear" w:color="auto" w:fill="FFFFFF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</w:p>
    <w:p w14:paraId="55AD28E9" w14:textId="17A32F2D" w:rsidR="000C64CB" w:rsidRPr="000C64CB" w:rsidRDefault="00055D9A" w:rsidP="00F9411D">
      <w:pPr>
        <w:pStyle w:val="Loendilik"/>
        <w:numPr>
          <w:ilvl w:val="0"/>
          <w:numId w:val="1"/>
        </w:num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Hoolekogu </w:t>
      </w:r>
      <w:r w:rsidR="00F42F2C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uutele liikmetele ja külalistele Kiltsi Mõisakooli </w:t>
      </w:r>
      <w:r w:rsidR="00F52D77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tegevuste </w:t>
      </w:r>
      <w:r w:rsidR="00F42F2C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tutvustus.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</w:t>
      </w:r>
    </w:p>
    <w:p w14:paraId="5BF7582D" w14:textId="77777777" w:rsidR="000C64CB" w:rsidRPr="000C64CB" w:rsidRDefault="000C64CB" w:rsidP="00F9411D">
      <w:pPr>
        <w:pStyle w:val="Loendilik"/>
        <w:shd w:val="clear" w:color="auto" w:fill="FFFFFF"/>
        <w:spacing w:line="240" w:lineRule="auto"/>
        <w:ind w:left="360" w:firstLine="0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</w:p>
    <w:p w14:paraId="6F0755EC" w14:textId="430E2DD1" w:rsidR="000C64CB" w:rsidRPr="000C64CB" w:rsidRDefault="00F42F2C" w:rsidP="00F9411D">
      <w:pPr>
        <w:pStyle w:val="Loendilik"/>
        <w:numPr>
          <w:ilvl w:val="0"/>
          <w:numId w:val="1"/>
        </w:num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Väike-Maarja vallavanema valla edasiste plaanide tutvustus kooli seisukohast</w:t>
      </w:r>
      <w:r w:rsidR="009031A0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.</w:t>
      </w:r>
    </w:p>
    <w:p w14:paraId="6FB8FFCE" w14:textId="3F2C0470" w:rsidR="00AA6BFB" w:rsidRPr="000C64CB" w:rsidRDefault="00AA6BFB" w:rsidP="00F9411D">
      <w:pPr>
        <w:spacing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bookmarkEnd w:id="0"/>
    <w:p w14:paraId="5C4B287A" w14:textId="55A91FFA" w:rsidR="009734B6" w:rsidRPr="00F42F2C" w:rsidRDefault="00674A39" w:rsidP="00F9411D">
      <w:pPr>
        <w:pStyle w:val="Loendilik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t-EE"/>
        </w:rPr>
        <w:t>K</w:t>
      </w:r>
      <w:r w:rsidR="00F42F2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t-EE"/>
        </w:rPr>
        <w:t>oolipäeva algusega seonduv.</w:t>
      </w:r>
    </w:p>
    <w:p w14:paraId="795E8193" w14:textId="77777777" w:rsidR="00F42F2C" w:rsidRPr="00F42F2C" w:rsidRDefault="00F42F2C" w:rsidP="00F9411D">
      <w:pPr>
        <w:pStyle w:val="Loendilik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325B732E" w14:textId="29856E88" w:rsidR="00F42F2C" w:rsidRPr="000C64CB" w:rsidRDefault="00F42F2C" w:rsidP="00F9411D">
      <w:pPr>
        <w:pStyle w:val="Loendilik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t-EE"/>
        </w:rPr>
        <w:t>Aasta õpetajate kandidaatide tingimuste arutelu.</w:t>
      </w:r>
    </w:p>
    <w:p w14:paraId="3C54C0B2" w14:textId="77777777" w:rsidR="008D16B9" w:rsidRDefault="008D16B9" w:rsidP="009031A0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254630E2" w14:textId="77777777" w:rsidR="008D16B9" w:rsidRPr="008D16B9" w:rsidRDefault="008D16B9" w:rsidP="008D16B9">
      <w:pPr>
        <w:spacing w:after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et-EE"/>
        </w:rPr>
      </w:pPr>
    </w:p>
    <w:p w14:paraId="3B880A77" w14:textId="2C6450E7" w:rsidR="006278C6" w:rsidRDefault="006278C6" w:rsidP="006278C6">
      <w:pPr>
        <w:ind w:left="-5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</w:pPr>
      <w:r w:rsidRPr="00AA6BF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1. </w:t>
      </w:r>
      <w:r w:rsidR="00F42F2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Merje Leemetsa</w:t>
      </w:r>
      <w:r w:rsidR="00055D9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 xml:space="preserve"> ettekanne </w:t>
      </w:r>
      <w:r w:rsidR="00F42F2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Kiltsi Mõisakoolist</w:t>
      </w:r>
      <w:r w:rsidR="00846D3F" w:rsidRPr="004B548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.</w:t>
      </w:r>
    </w:p>
    <w:p w14:paraId="72CA2911" w14:textId="77777777" w:rsidR="001A3AE8" w:rsidRDefault="001A3AE8" w:rsidP="006278C6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Kiltsi Mõisakoolis töötab 19 õpetajat kellest 2 on mitmekordse kõrgharidusega, 8 on magistrandid, 3 vastab kvalifikatsioonile ja 5 omandab hetkel koolis magistri haridust.</w:t>
      </w:r>
    </w:p>
    <w:p w14:paraId="6BA9DA1B" w14:textId="50967845" w:rsidR="00FE7AE0" w:rsidRDefault="00FE7AE0" w:rsidP="006278C6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  <w:r w:rsidRPr="00FE7AE0">
        <w:rPr>
          <w:rFonts w:ascii="Times New Roman" w:hAnsi="Times New Roman" w:cs="Times New Roman"/>
          <w:sz w:val="24"/>
          <w:szCs w:val="24"/>
          <w:lang w:val="et-EE"/>
        </w:rPr>
        <w:t>Koolis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on hetkel 73 õpilast neist 17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välispäritolu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õpilast, lasteaias on 14 ja 2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välispäritolu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last. Hoolda</w:t>
      </w:r>
      <w:r w:rsidR="005350BF">
        <w:rPr>
          <w:rFonts w:ascii="Times New Roman" w:hAnsi="Times New Roman" w:cs="Times New Roman"/>
          <w:sz w:val="24"/>
          <w:szCs w:val="24"/>
          <w:lang w:val="et-EE"/>
        </w:rPr>
        <w:t xml:space="preserve">me õpilaste ja õpetajatega parki </w:t>
      </w:r>
      <w:r w:rsidR="00713F66">
        <w:rPr>
          <w:rFonts w:ascii="Times New Roman" w:hAnsi="Times New Roman" w:cs="Times New Roman"/>
          <w:sz w:val="24"/>
          <w:szCs w:val="24"/>
          <w:lang w:val="et-EE"/>
        </w:rPr>
        <w:t xml:space="preserve">koolimaja ümber. Kool osaleb aktiivselt rahvusvahelistes projektides, hetkel pooleli 8. </w:t>
      </w:r>
      <w:proofErr w:type="spellStart"/>
      <w:r w:rsidR="00713F66">
        <w:rPr>
          <w:rFonts w:ascii="Times New Roman" w:hAnsi="Times New Roman" w:cs="Times New Roman"/>
          <w:sz w:val="24"/>
          <w:szCs w:val="24"/>
          <w:lang w:val="et-EE"/>
        </w:rPr>
        <w:t>Erasmus</w:t>
      </w:r>
      <w:proofErr w:type="spellEnd"/>
      <w:r w:rsidR="00713F66">
        <w:rPr>
          <w:rFonts w:ascii="Times New Roman" w:hAnsi="Times New Roman" w:cs="Times New Roman"/>
          <w:sz w:val="24"/>
          <w:szCs w:val="24"/>
          <w:lang w:val="et-EE"/>
        </w:rPr>
        <w:t>+. Oleme saavutanud märkimisväärseid tulemusi erinevatel võistlustel. Mõned näited:</w:t>
      </w:r>
    </w:p>
    <w:p w14:paraId="4065FD57" w14:textId="39822DB6" w:rsidR="00713F66" w:rsidRDefault="00713F66" w:rsidP="00C07371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Virumaa matemaatika  võistlus 4. koht</w:t>
      </w:r>
      <w:r w:rsidR="00C07371">
        <w:rPr>
          <w:rFonts w:ascii="Times New Roman" w:hAnsi="Times New Roman" w:cs="Times New Roman"/>
          <w:sz w:val="24"/>
          <w:szCs w:val="24"/>
          <w:lang w:val="et-EE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t-EE"/>
        </w:rPr>
        <w:t>Joonistusvõistlus „Mulle meeldib“ tunnustati kahte algklasside õpilast.</w:t>
      </w:r>
      <w:r w:rsidR="00C0737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Informaatika viktoriinil „Kobras“ riiklik 6. koht.</w:t>
      </w:r>
    </w:p>
    <w:p w14:paraId="52CEA9FF" w14:textId="2698BC1A" w:rsidR="00713F66" w:rsidRDefault="00713F66" w:rsidP="006278C6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Osalesime ka Eesti koondise maskottide võistlusel. Sammuti valla jõulukaartide joonistamisel, lisaks 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Proge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Tiigri plakatikonkursil „Infoamps“. Metsapostkaardi joonistamise võistlusel olime 100. parima hulgas. Loodusteaduste olümpiaadil osales 3 õpilast, tulemused selgumas. </w:t>
      </w:r>
    </w:p>
    <w:p w14:paraId="756DA521" w14:textId="15C230C3" w:rsidR="00713F66" w:rsidRDefault="00713F66" w:rsidP="00C07371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Keemiaolümpiaadil 1. ja 3. koht; matemaatika olümpiaadil 3.-4. ja 10 koht;</w:t>
      </w:r>
      <w:r w:rsidR="00C0737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Ajaloo olümpiaadil 8. koht; Geograafia olümpiaadil 1. ja 6. koht;</w:t>
      </w:r>
      <w:r w:rsidR="00235786">
        <w:rPr>
          <w:rFonts w:ascii="Times New Roman" w:hAnsi="Times New Roman" w:cs="Times New Roman"/>
          <w:sz w:val="24"/>
          <w:szCs w:val="24"/>
          <w:lang w:val="et-EE"/>
        </w:rPr>
        <w:t xml:space="preserve"> füüsikaolümpiaadil 5. koht</w:t>
      </w:r>
    </w:p>
    <w:p w14:paraId="32EC6451" w14:textId="77777777" w:rsidR="00713F66" w:rsidRPr="00FE7AE0" w:rsidRDefault="00713F66" w:rsidP="006278C6">
      <w:pPr>
        <w:ind w:left="-5"/>
        <w:rPr>
          <w:rFonts w:ascii="Times New Roman" w:hAnsi="Times New Roman" w:cs="Times New Roman"/>
          <w:sz w:val="24"/>
          <w:szCs w:val="24"/>
          <w:lang w:val="et-EE"/>
        </w:rPr>
      </w:pPr>
    </w:p>
    <w:p w14:paraId="0F0CFF78" w14:textId="77777777" w:rsidR="00C14C97" w:rsidRPr="00AA6BFB" w:rsidRDefault="00C14C97" w:rsidP="006278C6">
      <w:pPr>
        <w:ind w:left="-5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49C4C20" w14:textId="77777777" w:rsidR="0054114E" w:rsidRDefault="0054114E" w:rsidP="006278C6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KUULATI:</w:t>
      </w:r>
    </w:p>
    <w:p w14:paraId="69C41174" w14:textId="0EC5F959" w:rsidR="00055D9A" w:rsidRDefault="00055D9A" w:rsidP="006278C6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Kuuldu võeti teadmiseks. </w:t>
      </w:r>
    </w:p>
    <w:p w14:paraId="568F9033" w14:textId="77777777" w:rsidR="00F42F2C" w:rsidRDefault="00055D9A" w:rsidP="006278C6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Ettekandjale </w:t>
      </w:r>
      <w:r w:rsidR="00F42F2C">
        <w:rPr>
          <w:rFonts w:ascii="Times New Roman" w:hAnsi="Times New Roman" w:cs="Times New Roman"/>
          <w:sz w:val="24"/>
          <w:szCs w:val="24"/>
          <w:lang w:val="et-EE"/>
        </w:rPr>
        <w:t xml:space="preserve">esitati küsimusi: </w:t>
      </w:r>
    </w:p>
    <w:p w14:paraId="021D0B87" w14:textId="77777777" w:rsidR="00F42F2C" w:rsidRDefault="00F42F2C" w:rsidP="001D07C0">
      <w:pPr>
        <w:pStyle w:val="Loendilik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F42F2C">
        <w:rPr>
          <w:rFonts w:ascii="Times New Roman" w:hAnsi="Times New Roman" w:cs="Times New Roman"/>
          <w:sz w:val="24"/>
          <w:szCs w:val="24"/>
          <w:lang w:val="et-EE"/>
        </w:rPr>
        <w:t xml:space="preserve">„Kas midagi on ka koolis pahasti?“ </w:t>
      </w:r>
    </w:p>
    <w:p w14:paraId="59E380E1" w14:textId="69F6DC6F" w:rsidR="00055D9A" w:rsidRPr="00F42F2C" w:rsidRDefault="00F42F2C" w:rsidP="00F42F2C">
      <w:pPr>
        <w:ind w:left="360" w:firstLine="0"/>
        <w:rPr>
          <w:rFonts w:ascii="Times New Roman" w:hAnsi="Times New Roman" w:cs="Times New Roman"/>
          <w:sz w:val="24"/>
          <w:szCs w:val="24"/>
          <w:lang w:val="et-EE"/>
        </w:rPr>
      </w:pPr>
      <w:r w:rsidRPr="00F42F2C">
        <w:rPr>
          <w:rFonts w:ascii="Times New Roman" w:hAnsi="Times New Roman" w:cs="Times New Roman"/>
          <w:sz w:val="24"/>
          <w:szCs w:val="24"/>
          <w:lang w:val="et-EE"/>
        </w:rPr>
        <w:t>Vastus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  <w:r w:rsidRPr="00F42F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9411D">
        <w:rPr>
          <w:rFonts w:ascii="Times New Roman" w:hAnsi="Times New Roman" w:cs="Times New Roman"/>
          <w:sz w:val="24"/>
          <w:szCs w:val="24"/>
          <w:lang w:val="et-EE"/>
        </w:rPr>
        <w:t xml:space="preserve">Vallas levivad jutud peatsest kooli </w:t>
      </w:r>
      <w:r w:rsidR="00140470">
        <w:rPr>
          <w:rFonts w:ascii="Times New Roman" w:hAnsi="Times New Roman" w:cs="Times New Roman"/>
          <w:sz w:val="24"/>
          <w:szCs w:val="24"/>
          <w:lang w:val="et-EE"/>
        </w:rPr>
        <w:t>sulgemisest</w:t>
      </w:r>
      <w:r w:rsidR="00F9411D">
        <w:rPr>
          <w:rFonts w:ascii="Times New Roman" w:hAnsi="Times New Roman" w:cs="Times New Roman"/>
          <w:sz w:val="24"/>
          <w:szCs w:val="24"/>
          <w:lang w:val="et-EE"/>
        </w:rPr>
        <w:t>, see kõik ei tule kasuks personali otsingule ega laste kooli toomisele.</w:t>
      </w:r>
    </w:p>
    <w:p w14:paraId="518E182C" w14:textId="5AA7FF62" w:rsidR="00F42F2C" w:rsidRPr="00F42F2C" w:rsidRDefault="00F42F2C" w:rsidP="001D07C0">
      <w:pPr>
        <w:pStyle w:val="Loendilik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„Kuidas integreerite teist keelt kõnelevaid õpilasi?“</w:t>
      </w:r>
    </w:p>
    <w:p w14:paraId="0B45776C" w14:textId="6B566E1E" w:rsidR="00C90FEB" w:rsidRPr="00F42F2C" w:rsidRDefault="00F42F2C" w:rsidP="00C14C97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     </w:t>
      </w:r>
      <w:r w:rsidRPr="00F42F2C">
        <w:rPr>
          <w:rFonts w:ascii="Times New Roman" w:hAnsi="Times New Roman" w:cs="Times New Roman"/>
          <w:sz w:val="24"/>
          <w:szCs w:val="24"/>
          <w:lang w:val="et-EE"/>
        </w:rPr>
        <w:t>Vastus</w:t>
      </w:r>
      <w:r w:rsidR="009031A0">
        <w:rPr>
          <w:rFonts w:ascii="Times New Roman" w:hAnsi="Times New Roman" w:cs="Times New Roman"/>
          <w:sz w:val="24"/>
          <w:szCs w:val="24"/>
          <w:lang w:val="et-EE"/>
        </w:rPr>
        <w:t>: „Läbi erinevate meetodite, mis kellele sobilik on.“</w:t>
      </w:r>
      <w:r w:rsidR="00F9411D">
        <w:rPr>
          <w:rFonts w:ascii="Times New Roman" w:hAnsi="Times New Roman" w:cs="Times New Roman"/>
          <w:sz w:val="24"/>
          <w:szCs w:val="24"/>
          <w:lang w:val="et-EE"/>
        </w:rPr>
        <w:t xml:space="preserve"> Koolil kogemus juba 21aastat. Koolis selle aja jooksul on õppinud 88 </w:t>
      </w:r>
      <w:proofErr w:type="spellStart"/>
      <w:r w:rsidR="00F9411D">
        <w:rPr>
          <w:rFonts w:ascii="Times New Roman" w:hAnsi="Times New Roman" w:cs="Times New Roman"/>
          <w:sz w:val="24"/>
          <w:szCs w:val="24"/>
          <w:lang w:val="et-EE"/>
        </w:rPr>
        <w:t>välispäritolu</w:t>
      </w:r>
      <w:proofErr w:type="spellEnd"/>
      <w:r w:rsidR="00F9411D">
        <w:rPr>
          <w:rFonts w:ascii="Times New Roman" w:hAnsi="Times New Roman" w:cs="Times New Roman"/>
          <w:sz w:val="24"/>
          <w:szCs w:val="24"/>
          <w:lang w:val="et-EE"/>
        </w:rPr>
        <w:t xml:space="preserve"> õpilast, esimene õpilane tuli Kiltsi Mõisakooli 25.04.2005.</w:t>
      </w:r>
    </w:p>
    <w:p w14:paraId="73EF4A8B" w14:textId="77777777" w:rsidR="00A7697A" w:rsidRDefault="00A7697A" w:rsidP="00F9411D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0DA54E1" w14:textId="77777777" w:rsidR="00A7697A" w:rsidRDefault="00A7697A" w:rsidP="008D16B9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9BC4DF0" w14:textId="38196995" w:rsidR="009031A0" w:rsidRPr="00801002" w:rsidRDefault="009031A0" w:rsidP="00801002">
      <w:pPr>
        <w:pStyle w:val="Loendilik"/>
        <w:numPr>
          <w:ilvl w:val="0"/>
          <w:numId w:val="26"/>
        </w:numPr>
        <w:shd w:val="clear" w:color="auto" w:fill="FFFFFF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</w:pPr>
      <w:r w:rsidRPr="0080100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  <w:t>Väike-Maarja vallavanema valla edasiste plaanide tutvustus kooli seisukohast.</w:t>
      </w:r>
    </w:p>
    <w:p w14:paraId="31377893" w14:textId="77777777" w:rsidR="00801002" w:rsidRPr="00801002" w:rsidRDefault="00801002" w:rsidP="00801002">
      <w:pPr>
        <w:shd w:val="clear" w:color="auto" w:fill="FFFFFF"/>
        <w:spacing w:line="240" w:lineRule="auto"/>
        <w:ind w:left="360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</w:pPr>
    </w:p>
    <w:p w14:paraId="27AC16E8" w14:textId="46676EEA" w:rsidR="00C90FEB" w:rsidRPr="00801002" w:rsidRDefault="00801002" w:rsidP="008D16B9">
      <w:pP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 w:rsidRPr="00801002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I. Kesküla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andis teada, et kindel seisukoht kooli tuleviku kohta hetkel puudub.  Vao külasse on alustatud kriisilinnaku ehitamist, millega kaasnevad uued töökohad. Uu</w:t>
      </w:r>
      <w:r w:rsidR="00783570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arengukava arutamine ootab ees, millest peaks selguma kooli ja lasteaia edasine saatus. Arengukavaga kaasnevad avalikud arutelud </w:t>
      </w:r>
      <w:r w:rsidR="00783570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kus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kõigil võimalik osaleda. Vallavanem tegi ettepaneku, et uues arengukavas võiks olla kirjas konkreetne laste arv, millal kool suletakse. </w:t>
      </w:r>
    </w:p>
    <w:p w14:paraId="78871AF5" w14:textId="49E764CA" w:rsidR="009677F1" w:rsidRDefault="009031A0" w:rsidP="008D16B9">
      <w:pP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 w:rsidRPr="009031A0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KUULATI: </w:t>
      </w:r>
    </w:p>
    <w:p w14:paraId="57E0E31E" w14:textId="016A9FF9" w:rsidR="009031A0" w:rsidRDefault="009031A0" w:rsidP="008D16B9">
      <w:pP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Kuuldu võeti teadmiseks.</w:t>
      </w:r>
    </w:p>
    <w:p w14:paraId="08F0C033" w14:textId="77777777" w:rsidR="00F9411D" w:rsidRDefault="00F9411D" w:rsidP="008D16B9">
      <w:pP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</w:p>
    <w:p w14:paraId="7B3619CA" w14:textId="03AF2749" w:rsidR="00F9411D" w:rsidRPr="009031A0" w:rsidRDefault="00F9411D" w:rsidP="006E7C71">
      <w:pPr>
        <w:jc w:val="left"/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>Hoolekogu liikmed soovisid teada millised on koalitsioonileppes koolide pidamise kokkulepped.</w:t>
      </w:r>
      <w:r w:rsidR="006E7C71"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t xml:space="preserve"> Midagi konkreetset vallavanemal öelda polnud.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t-EE" w:eastAsia="en-US"/>
        </w:rPr>
        <w:br/>
        <w:t>Sooviti rohkem näha valla ehitusnõunikku meie ajaloolises koolimajas tutvumas maja seisukorraga.</w:t>
      </w:r>
    </w:p>
    <w:p w14:paraId="348AFF33" w14:textId="77777777" w:rsidR="00674A39" w:rsidRDefault="00674A39" w:rsidP="008D16B9">
      <w:pP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</w:pPr>
    </w:p>
    <w:p w14:paraId="1D71C5E3" w14:textId="2849609A" w:rsidR="00674A39" w:rsidRPr="009031A0" w:rsidRDefault="009031A0" w:rsidP="009031A0">
      <w:pPr>
        <w:pStyle w:val="Loendilik"/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  <w:lang w:val="et-EE"/>
        </w:rPr>
      </w:pPr>
      <w:r w:rsidRPr="009031A0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et-EE"/>
        </w:rPr>
        <w:t>Koolipäeva algusega seonduv.</w:t>
      </w:r>
    </w:p>
    <w:p w14:paraId="541A7BF7" w14:textId="77777777" w:rsidR="009031A0" w:rsidRPr="009031A0" w:rsidRDefault="009031A0" w:rsidP="009031A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et-EE" w:eastAsia="en-US"/>
        </w:rPr>
      </w:pPr>
    </w:p>
    <w:p w14:paraId="22B65209" w14:textId="10C7EAA1" w:rsidR="009677F1" w:rsidRDefault="009031A0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M. Leemets tutvustas lapsevamatele jagatud küsimustiku tulemusi. Tagasi laekunud vastustest selgus, et </w:t>
      </w:r>
      <w:r w:rsidR="006E7C71">
        <w:rPr>
          <w:rFonts w:ascii="Times New Roman" w:hAnsi="Times New Roman" w:cs="Times New Roman"/>
          <w:sz w:val="24"/>
          <w:szCs w:val="24"/>
          <w:lang w:val="et-EE"/>
        </w:rPr>
        <w:t>98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% lapsevanematest soovib koolipäeva alguseks kella 08.00 aega. Põhjenduseks oli tööpäeva </w:t>
      </w:r>
      <w:r w:rsidR="00081B7C">
        <w:rPr>
          <w:rFonts w:ascii="Times New Roman" w:hAnsi="Times New Roman" w:cs="Times New Roman"/>
          <w:sz w:val="24"/>
          <w:szCs w:val="24"/>
          <w:lang w:val="et-EE"/>
        </w:rPr>
        <w:t xml:space="preserve">algusest </w:t>
      </w:r>
      <w:r>
        <w:rPr>
          <w:rFonts w:ascii="Times New Roman" w:hAnsi="Times New Roman" w:cs="Times New Roman"/>
          <w:sz w:val="24"/>
          <w:szCs w:val="24"/>
          <w:lang w:val="et-EE"/>
        </w:rPr>
        <w:t>ja liinibussidest sõltumise.</w:t>
      </w:r>
      <w:r w:rsidR="006E7C71">
        <w:rPr>
          <w:rFonts w:ascii="Times New Roman" w:hAnsi="Times New Roman" w:cs="Times New Roman"/>
          <w:sz w:val="24"/>
          <w:szCs w:val="24"/>
          <w:lang w:val="et-EE"/>
        </w:rPr>
        <w:t xml:space="preserve"> Lühema koolipäev, jõuab pärast huvikooli, erinevatesse trennidesse ja teraapiatesse.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Vastu oldi 70 minutiliste</w:t>
      </w:r>
      <w:r w:rsidR="00F52D77">
        <w:rPr>
          <w:rFonts w:ascii="Times New Roman" w:hAnsi="Times New Roman" w:cs="Times New Roman"/>
          <w:sz w:val="24"/>
          <w:szCs w:val="24"/>
          <w:lang w:val="et-EE"/>
        </w:rPr>
        <w:t>le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tundidele, põhjenduseks õpilaste liigne väsimine ja tähelepanu hajumine.</w:t>
      </w:r>
    </w:p>
    <w:p w14:paraId="7EE82257" w14:textId="77777777" w:rsidR="009031A0" w:rsidRDefault="009031A0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</w:p>
    <w:p w14:paraId="319F0D31" w14:textId="444AC768" w:rsidR="009031A0" w:rsidRDefault="009031A0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Hoolekogu soovis hääletada.</w:t>
      </w:r>
    </w:p>
    <w:p w14:paraId="77EDAA71" w14:textId="502202CE" w:rsidR="009031A0" w:rsidRDefault="009031A0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HÄÄLETATI</w:t>
      </w:r>
      <w:r w:rsidR="00081B7C">
        <w:rPr>
          <w:rFonts w:ascii="Times New Roman" w:hAnsi="Times New Roman" w:cs="Times New Roman"/>
          <w:sz w:val="24"/>
          <w:szCs w:val="24"/>
          <w:lang w:val="et-EE"/>
        </w:rPr>
        <w:t>: Tundide alguse ajaks 08.00</w:t>
      </w:r>
    </w:p>
    <w:p w14:paraId="7D2B0373" w14:textId="41535B59" w:rsidR="00081B7C" w:rsidRDefault="00081B7C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POOLT: 6 hoolekogu liiget (ühehäälne otsus)</w:t>
      </w:r>
    </w:p>
    <w:p w14:paraId="4E494B05" w14:textId="0F850AC8" w:rsidR="001B50FC" w:rsidRDefault="001B50FC" w:rsidP="009031A0">
      <w:pPr>
        <w:ind w:left="0" w:firstLine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OTSUSTATI: Teha Väike-Maarja valla vallavalitsusel ettepanek, kinnitada Kiltsi Mõisakoolis koolipäeva alguseks 8.00.</w:t>
      </w:r>
    </w:p>
    <w:p w14:paraId="125405AD" w14:textId="77777777" w:rsidR="009677F1" w:rsidRDefault="009677F1" w:rsidP="008D16B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F22EB91" w14:textId="77777777" w:rsidR="00674A39" w:rsidRDefault="00674A39" w:rsidP="008D16B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39F0E1B" w14:textId="21485A2A" w:rsidR="008D16B9" w:rsidRDefault="00081B7C" w:rsidP="00081B7C">
      <w:pPr>
        <w:pStyle w:val="Loendilik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Aasta õpetajate sobivate kandidaatide esitamise kord, keda ja millistel tingimustel esitada.</w:t>
      </w:r>
    </w:p>
    <w:p w14:paraId="78C9C283" w14:textId="55E46307" w:rsidR="00081B7C" w:rsidRDefault="00081B7C" w:rsidP="00081B7C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81B7C">
        <w:rPr>
          <w:rFonts w:ascii="Times New Roman" w:hAnsi="Times New Roman" w:cs="Times New Roman"/>
          <w:sz w:val="24"/>
          <w:szCs w:val="24"/>
          <w:lang w:val="et-EE"/>
        </w:rPr>
        <w:t xml:space="preserve">M. Leemets tegi ettepaneku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esitada ainult kvalifikatsioonile vastava, </w:t>
      </w:r>
      <w:r w:rsidR="006E7C71">
        <w:rPr>
          <w:rFonts w:ascii="Times New Roman" w:hAnsi="Times New Roman" w:cs="Times New Roman"/>
          <w:sz w:val="24"/>
          <w:szCs w:val="24"/>
          <w:lang w:val="et-EE"/>
        </w:rPr>
        <w:t xml:space="preserve">vähemalt 0,5 kohaga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töötava ja staaži omavaid õpetajaid. </w:t>
      </w:r>
    </w:p>
    <w:p w14:paraId="7AF6D1E2" w14:textId="1A4BFAC3" w:rsidR="00081B7C" w:rsidRDefault="00081B7C" w:rsidP="00081B7C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Arutusel oli ka võimalus esitada tublisid õpetajaid, kes teevad oma tööd suure südamega, </w:t>
      </w:r>
      <w:r w:rsidR="00F52D77">
        <w:rPr>
          <w:rFonts w:ascii="Times New Roman" w:hAnsi="Times New Roman" w:cs="Times New Roman"/>
          <w:sz w:val="24"/>
          <w:szCs w:val="24"/>
          <w:lang w:val="et-EE"/>
        </w:rPr>
        <w:t xml:space="preserve">kuid </w:t>
      </w:r>
      <w:r>
        <w:rPr>
          <w:rFonts w:ascii="Times New Roman" w:hAnsi="Times New Roman" w:cs="Times New Roman"/>
          <w:sz w:val="24"/>
          <w:szCs w:val="24"/>
          <w:lang w:val="et-EE"/>
        </w:rPr>
        <w:t>kes veel ei oma kvalifikatsiooni või puudub see neil</w:t>
      </w:r>
      <w:r w:rsidR="00F52D77">
        <w:rPr>
          <w:rFonts w:ascii="Times New Roman" w:hAnsi="Times New Roman" w:cs="Times New Roman"/>
          <w:sz w:val="24"/>
          <w:szCs w:val="24"/>
          <w:lang w:val="et-EE"/>
        </w:rPr>
        <w:t xml:space="preserve"> üldse</w:t>
      </w:r>
      <w:r>
        <w:rPr>
          <w:rFonts w:ascii="Times New Roman" w:hAnsi="Times New Roman" w:cs="Times New Roman"/>
          <w:sz w:val="24"/>
          <w:szCs w:val="24"/>
          <w:lang w:val="et-EE"/>
        </w:rPr>
        <w:t>. Leiti, et tunnustust  vajaksid kõik kes panustavad õpilaste heaolusse ja arengusse läbi hariduse.</w:t>
      </w:r>
    </w:p>
    <w:p w14:paraId="2E58AA33" w14:textId="7DFB546C" w:rsidR="00CD724B" w:rsidRDefault="006B3549" w:rsidP="006E7C71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Maakonna ja valla parimate õpetajate</w:t>
      </w:r>
      <w:r w:rsidR="00081B7C">
        <w:rPr>
          <w:rFonts w:ascii="Times New Roman" w:hAnsi="Times New Roman" w:cs="Times New Roman"/>
          <w:sz w:val="24"/>
          <w:szCs w:val="24"/>
          <w:lang w:val="et-EE"/>
        </w:rPr>
        <w:t xml:space="preserve"> kandidaatide nimesid oodatakse </w:t>
      </w:r>
      <w:r>
        <w:rPr>
          <w:rFonts w:ascii="Times New Roman" w:hAnsi="Times New Roman" w:cs="Times New Roman"/>
          <w:sz w:val="24"/>
          <w:szCs w:val="24"/>
          <w:lang w:val="et-EE"/>
        </w:rPr>
        <w:t>märtsi lõpuks</w:t>
      </w:r>
      <w:r w:rsidR="001B50FC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6D4CBE88" w14:textId="77777777" w:rsidR="001B50FC" w:rsidRDefault="001B50FC" w:rsidP="006E7C7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B93E57E" w14:textId="2866A9AB" w:rsidR="00CD724B" w:rsidRDefault="00081B7C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Hoolekogu koosolek </w:t>
      </w:r>
      <w:r w:rsidR="00CD724B">
        <w:rPr>
          <w:rFonts w:ascii="Times New Roman" w:hAnsi="Times New Roman" w:cs="Times New Roman"/>
          <w:sz w:val="24"/>
          <w:szCs w:val="24"/>
          <w:lang w:val="et-EE"/>
        </w:rPr>
        <w:t>lõppes kell 1</w:t>
      </w:r>
      <w:r w:rsidR="00013E2F">
        <w:rPr>
          <w:rFonts w:ascii="Times New Roman" w:hAnsi="Times New Roman" w:cs="Times New Roman"/>
          <w:sz w:val="24"/>
          <w:szCs w:val="24"/>
          <w:lang w:val="et-EE"/>
        </w:rPr>
        <w:t>9.00</w:t>
      </w:r>
    </w:p>
    <w:p w14:paraId="2E3DFC74" w14:textId="77777777" w:rsidR="00CD724B" w:rsidRDefault="00CD724B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06EBE244" w14:textId="77777777" w:rsidR="00CD724B" w:rsidRDefault="00CD724B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4A0EB089" w14:textId="4B66FE06" w:rsidR="00CD724B" w:rsidRPr="00AA6BFB" w:rsidRDefault="00CD724B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4B16FB61" w14:textId="77777777" w:rsidR="009734B6" w:rsidRPr="00AA6BFB" w:rsidRDefault="009734B6" w:rsidP="009734B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BB69A78" w14:textId="4CFFD6C5" w:rsidR="009734B6" w:rsidRPr="00AA6BFB" w:rsidRDefault="009734B6" w:rsidP="009734B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717"/>
        </w:tabs>
        <w:spacing w:after="13"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>/allkirjastatud digitaalselt/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/allkirjastatud digitaalselt/ </w:t>
      </w:r>
    </w:p>
    <w:p w14:paraId="3750CC74" w14:textId="77777777" w:rsidR="009734B6" w:rsidRPr="00AA6BFB" w:rsidRDefault="009734B6" w:rsidP="009734B6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87"/>
        </w:tabs>
        <w:spacing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</w:p>
    <w:p w14:paraId="31C05655" w14:textId="5AAA429D" w:rsidR="009734B6" w:rsidRPr="00AA6BFB" w:rsidRDefault="00F52D77" w:rsidP="009734B6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087"/>
        </w:tabs>
        <w:spacing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Rein Mölder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        </w:t>
      </w:r>
      <w:r w:rsidR="001A2180"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   </w:t>
      </w:r>
      <w:r w:rsidR="009734B6" w:rsidRPr="00AA6BF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90FEB">
        <w:rPr>
          <w:rFonts w:ascii="Times New Roman" w:hAnsi="Times New Roman" w:cs="Times New Roman"/>
          <w:sz w:val="24"/>
          <w:szCs w:val="24"/>
          <w:lang w:val="et-EE"/>
        </w:rPr>
        <w:t>Margit Kilgi</w:t>
      </w:r>
    </w:p>
    <w:p w14:paraId="3ABCCCB4" w14:textId="374268F6" w:rsidR="009734B6" w:rsidRPr="00AA6BFB" w:rsidRDefault="009734B6" w:rsidP="009734B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533"/>
        </w:tabs>
        <w:spacing w:line="240" w:lineRule="auto"/>
        <w:ind w:left="-15" w:firstLine="0"/>
        <w:jc w:val="left"/>
        <w:rPr>
          <w:rFonts w:ascii="Times New Roman" w:hAnsi="Times New Roman" w:cs="Times New Roman"/>
          <w:sz w:val="24"/>
          <w:szCs w:val="24"/>
          <w:lang w:val="et-EE"/>
        </w:rPr>
      </w:pP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Koosoleku juhataja 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  <w:t xml:space="preserve">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90FEB">
        <w:rPr>
          <w:rFonts w:ascii="Times New Roman" w:hAnsi="Times New Roman" w:cs="Times New Roman"/>
          <w:sz w:val="24"/>
          <w:szCs w:val="24"/>
          <w:lang w:val="et-EE"/>
        </w:rPr>
        <w:t xml:space="preserve">  </w:t>
      </w:r>
      <w:r w:rsidRPr="00AA6BFB">
        <w:rPr>
          <w:rFonts w:ascii="Times New Roman" w:hAnsi="Times New Roman" w:cs="Times New Roman"/>
          <w:sz w:val="24"/>
          <w:szCs w:val="24"/>
          <w:lang w:val="et-EE"/>
        </w:rPr>
        <w:t xml:space="preserve">Koosoleku protokollija </w:t>
      </w:r>
    </w:p>
    <w:p w14:paraId="5DDD2FFA" w14:textId="77777777" w:rsidR="00DD7F76" w:rsidRPr="00AA6BFB" w:rsidRDefault="00DD7F76">
      <w:pPr>
        <w:rPr>
          <w:lang w:val="et-EE"/>
        </w:rPr>
      </w:pPr>
    </w:p>
    <w:sectPr w:rsidR="00DD7F76" w:rsidRPr="00AA6B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41B7" w14:textId="77777777" w:rsidR="008C0567" w:rsidRDefault="008C0567" w:rsidP="007B3219">
      <w:pPr>
        <w:spacing w:after="0" w:line="240" w:lineRule="auto"/>
      </w:pPr>
      <w:r>
        <w:separator/>
      </w:r>
    </w:p>
  </w:endnote>
  <w:endnote w:type="continuationSeparator" w:id="0">
    <w:p w14:paraId="57F15FB5" w14:textId="77777777" w:rsidR="008C0567" w:rsidRDefault="008C0567" w:rsidP="007B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757564"/>
      <w:docPartObj>
        <w:docPartGallery w:val="Page Numbers (Bottom of Page)"/>
        <w:docPartUnique/>
      </w:docPartObj>
    </w:sdtPr>
    <w:sdtContent>
      <w:p w14:paraId="5F6114A1" w14:textId="739DC3B9" w:rsidR="007B3219" w:rsidRDefault="007B321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972" w:rsidRPr="00900972">
          <w:rPr>
            <w:noProof/>
            <w:lang w:val="et-EE"/>
          </w:rPr>
          <w:t>2</w:t>
        </w:r>
        <w:r>
          <w:fldChar w:fldCharType="end"/>
        </w:r>
      </w:p>
    </w:sdtContent>
  </w:sdt>
  <w:p w14:paraId="1B19BA48" w14:textId="77777777" w:rsidR="007B3219" w:rsidRDefault="007B32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EB18" w14:textId="77777777" w:rsidR="008C0567" w:rsidRDefault="008C0567" w:rsidP="007B3219">
      <w:pPr>
        <w:spacing w:after="0" w:line="240" w:lineRule="auto"/>
      </w:pPr>
      <w:r>
        <w:separator/>
      </w:r>
    </w:p>
  </w:footnote>
  <w:footnote w:type="continuationSeparator" w:id="0">
    <w:p w14:paraId="6340742D" w14:textId="77777777" w:rsidR="008C0567" w:rsidRDefault="008C0567" w:rsidP="007B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C21"/>
    <w:multiLevelType w:val="multilevel"/>
    <w:tmpl w:val="E2B87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" w15:restartNumberingAfterBreak="0">
    <w:nsid w:val="087D4772"/>
    <w:multiLevelType w:val="hybridMultilevel"/>
    <w:tmpl w:val="368C0ED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C51"/>
    <w:multiLevelType w:val="multilevel"/>
    <w:tmpl w:val="99D4F8FA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1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" w15:restartNumberingAfterBreak="0">
    <w:nsid w:val="0E0D4BA3"/>
    <w:multiLevelType w:val="hybridMultilevel"/>
    <w:tmpl w:val="16E222FA"/>
    <w:lvl w:ilvl="0" w:tplc="3A4AAB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50019">
      <w:start w:val="1"/>
      <w:numFmt w:val="lowerLetter"/>
      <w:lvlText w:val="%2."/>
      <w:lvlJc w:val="left"/>
      <w:pPr>
        <w:ind w:left="1014" w:hanging="360"/>
      </w:pPr>
    </w:lvl>
    <w:lvl w:ilvl="2" w:tplc="0425001B">
      <w:start w:val="1"/>
      <w:numFmt w:val="lowerRoman"/>
      <w:lvlText w:val="%3."/>
      <w:lvlJc w:val="right"/>
      <w:pPr>
        <w:ind w:left="1734" w:hanging="180"/>
      </w:pPr>
    </w:lvl>
    <w:lvl w:ilvl="3" w:tplc="0425000F">
      <w:start w:val="1"/>
      <w:numFmt w:val="decimal"/>
      <w:lvlText w:val="%4."/>
      <w:lvlJc w:val="left"/>
      <w:pPr>
        <w:ind w:left="2454" w:hanging="360"/>
      </w:pPr>
    </w:lvl>
    <w:lvl w:ilvl="4" w:tplc="04250019">
      <w:start w:val="1"/>
      <w:numFmt w:val="lowerLetter"/>
      <w:lvlText w:val="%5."/>
      <w:lvlJc w:val="left"/>
      <w:pPr>
        <w:ind w:left="3174" w:hanging="360"/>
      </w:pPr>
    </w:lvl>
    <w:lvl w:ilvl="5" w:tplc="0425001B">
      <w:start w:val="1"/>
      <w:numFmt w:val="lowerRoman"/>
      <w:lvlText w:val="%6."/>
      <w:lvlJc w:val="right"/>
      <w:pPr>
        <w:ind w:left="3894" w:hanging="180"/>
      </w:pPr>
    </w:lvl>
    <w:lvl w:ilvl="6" w:tplc="0425000F">
      <w:start w:val="1"/>
      <w:numFmt w:val="decimal"/>
      <w:lvlText w:val="%7."/>
      <w:lvlJc w:val="left"/>
      <w:pPr>
        <w:ind w:left="4614" w:hanging="360"/>
      </w:pPr>
    </w:lvl>
    <w:lvl w:ilvl="7" w:tplc="04250019">
      <w:start w:val="1"/>
      <w:numFmt w:val="lowerLetter"/>
      <w:lvlText w:val="%8."/>
      <w:lvlJc w:val="left"/>
      <w:pPr>
        <w:ind w:left="5334" w:hanging="360"/>
      </w:pPr>
    </w:lvl>
    <w:lvl w:ilvl="8" w:tplc="0425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E463D32"/>
    <w:multiLevelType w:val="hybridMultilevel"/>
    <w:tmpl w:val="4948B5A8"/>
    <w:lvl w:ilvl="0" w:tplc="91B08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436A"/>
    <w:multiLevelType w:val="hybridMultilevel"/>
    <w:tmpl w:val="E728693C"/>
    <w:lvl w:ilvl="0" w:tplc="A6D0F376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D0F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907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FE60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FAB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ECE8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268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C66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7EE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13959"/>
    <w:multiLevelType w:val="multilevel"/>
    <w:tmpl w:val="A42CB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4D57AB"/>
    <w:multiLevelType w:val="hybridMultilevel"/>
    <w:tmpl w:val="95F436C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14" w:hanging="360"/>
      </w:pPr>
    </w:lvl>
    <w:lvl w:ilvl="2" w:tplc="0425001B">
      <w:start w:val="1"/>
      <w:numFmt w:val="lowerRoman"/>
      <w:lvlText w:val="%3."/>
      <w:lvlJc w:val="right"/>
      <w:pPr>
        <w:ind w:left="1734" w:hanging="180"/>
      </w:pPr>
    </w:lvl>
    <w:lvl w:ilvl="3" w:tplc="0425000F">
      <w:start w:val="1"/>
      <w:numFmt w:val="decimal"/>
      <w:lvlText w:val="%4."/>
      <w:lvlJc w:val="left"/>
      <w:pPr>
        <w:ind w:left="2454" w:hanging="360"/>
      </w:pPr>
    </w:lvl>
    <w:lvl w:ilvl="4" w:tplc="04250019">
      <w:start w:val="1"/>
      <w:numFmt w:val="lowerLetter"/>
      <w:lvlText w:val="%5."/>
      <w:lvlJc w:val="left"/>
      <w:pPr>
        <w:ind w:left="3174" w:hanging="360"/>
      </w:pPr>
    </w:lvl>
    <w:lvl w:ilvl="5" w:tplc="0425001B">
      <w:start w:val="1"/>
      <w:numFmt w:val="lowerRoman"/>
      <w:lvlText w:val="%6."/>
      <w:lvlJc w:val="right"/>
      <w:pPr>
        <w:ind w:left="3894" w:hanging="180"/>
      </w:pPr>
    </w:lvl>
    <w:lvl w:ilvl="6" w:tplc="0425000F">
      <w:start w:val="1"/>
      <w:numFmt w:val="decimal"/>
      <w:lvlText w:val="%7."/>
      <w:lvlJc w:val="left"/>
      <w:pPr>
        <w:ind w:left="4614" w:hanging="360"/>
      </w:pPr>
    </w:lvl>
    <w:lvl w:ilvl="7" w:tplc="04250019">
      <w:start w:val="1"/>
      <w:numFmt w:val="lowerLetter"/>
      <w:lvlText w:val="%8."/>
      <w:lvlJc w:val="left"/>
      <w:pPr>
        <w:ind w:left="5334" w:hanging="360"/>
      </w:pPr>
    </w:lvl>
    <w:lvl w:ilvl="8" w:tplc="0425001B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B953C9C"/>
    <w:multiLevelType w:val="hybridMultilevel"/>
    <w:tmpl w:val="460A587C"/>
    <w:lvl w:ilvl="0" w:tplc="3184E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D4C0E"/>
    <w:multiLevelType w:val="hybridMultilevel"/>
    <w:tmpl w:val="00E0EA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1E25"/>
    <w:multiLevelType w:val="hybridMultilevel"/>
    <w:tmpl w:val="1BCE26E8"/>
    <w:lvl w:ilvl="0" w:tplc="C90ECC4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475F5950"/>
    <w:multiLevelType w:val="hybridMultilevel"/>
    <w:tmpl w:val="F5763B6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74EA"/>
    <w:multiLevelType w:val="hybridMultilevel"/>
    <w:tmpl w:val="3DFAEADE"/>
    <w:lvl w:ilvl="0" w:tplc="B8F07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531AE"/>
    <w:multiLevelType w:val="hybridMultilevel"/>
    <w:tmpl w:val="5972C058"/>
    <w:lvl w:ilvl="0" w:tplc="4E7AE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814"/>
    <w:multiLevelType w:val="multilevel"/>
    <w:tmpl w:val="B68EF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221FE9"/>
    <w:multiLevelType w:val="hybridMultilevel"/>
    <w:tmpl w:val="E744DE2E"/>
    <w:lvl w:ilvl="0" w:tplc="C13CC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B289B"/>
    <w:multiLevelType w:val="hybridMultilevel"/>
    <w:tmpl w:val="7C3EE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11450"/>
    <w:multiLevelType w:val="hybridMultilevel"/>
    <w:tmpl w:val="9F2CD2CA"/>
    <w:lvl w:ilvl="0" w:tplc="63E01966">
      <w:start w:val="1"/>
      <w:numFmt w:val="upperLetter"/>
      <w:lvlText w:val="%1."/>
      <w:lvlJc w:val="left"/>
      <w:pPr>
        <w:ind w:left="3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0" w:hanging="360"/>
      </w:pPr>
    </w:lvl>
    <w:lvl w:ilvl="2" w:tplc="0425001B" w:tentative="1">
      <w:start w:val="1"/>
      <w:numFmt w:val="lowerRoman"/>
      <w:lvlText w:val="%3."/>
      <w:lvlJc w:val="right"/>
      <w:pPr>
        <w:ind w:left="1790" w:hanging="180"/>
      </w:pPr>
    </w:lvl>
    <w:lvl w:ilvl="3" w:tplc="0425000F" w:tentative="1">
      <w:start w:val="1"/>
      <w:numFmt w:val="decimal"/>
      <w:lvlText w:val="%4."/>
      <w:lvlJc w:val="left"/>
      <w:pPr>
        <w:ind w:left="2510" w:hanging="360"/>
      </w:pPr>
    </w:lvl>
    <w:lvl w:ilvl="4" w:tplc="04250019" w:tentative="1">
      <w:start w:val="1"/>
      <w:numFmt w:val="lowerLetter"/>
      <w:lvlText w:val="%5."/>
      <w:lvlJc w:val="left"/>
      <w:pPr>
        <w:ind w:left="3230" w:hanging="360"/>
      </w:pPr>
    </w:lvl>
    <w:lvl w:ilvl="5" w:tplc="0425001B" w:tentative="1">
      <w:start w:val="1"/>
      <w:numFmt w:val="lowerRoman"/>
      <w:lvlText w:val="%6."/>
      <w:lvlJc w:val="right"/>
      <w:pPr>
        <w:ind w:left="3950" w:hanging="180"/>
      </w:pPr>
    </w:lvl>
    <w:lvl w:ilvl="6" w:tplc="0425000F" w:tentative="1">
      <w:start w:val="1"/>
      <w:numFmt w:val="decimal"/>
      <w:lvlText w:val="%7."/>
      <w:lvlJc w:val="left"/>
      <w:pPr>
        <w:ind w:left="4670" w:hanging="360"/>
      </w:pPr>
    </w:lvl>
    <w:lvl w:ilvl="7" w:tplc="04250019" w:tentative="1">
      <w:start w:val="1"/>
      <w:numFmt w:val="lowerLetter"/>
      <w:lvlText w:val="%8."/>
      <w:lvlJc w:val="left"/>
      <w:pPr>
        <w:ind w:left="5390" w:hanging="360"/>
      </w:pPr>
    </w:lvl>
    <w:lvl w:ilvl="8" w:tplc="042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62772C72"/>
    <w:multiLevelType w:val="hybridMultilevel"/>
    <w:tmpl w:val="95F0977A"/>
    <w:lvl w:ilvl="0" w:tplc="FE384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B1A4D"/>
    <w:multiLevelType w:val="hybridMultilevel"/>
    <w:tmpl w:val="A576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C2FCE"/>
    <w:multiLevelType w:val="hybridMultilevel"/>
    <w:tmpl w:val="730056F6"/>
    <w:lvl w:ilvl="0" w:tplc="24AC4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27E24"/>
    <w:multiLevelType w:val="hybridMultilevel"/>
    <w:tmpl w:val="55DA0F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35803"/>
    <w:multiLevelType w:val="hybridMultilevel"/>
    <w:tmpl w:val="6A36FFB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A757D"/>
    <w:multiLevelType w:val="hybridMultilevel"/>
    <w:tmpl w:val="0650A6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E18"/>
    <w:multiLevelType w:val="hybridMultilevel"/>
    <w:tmpl w:val="2428819A"/>
    <w:lvl w:ilvl="0" w:tplc="783895F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7BD61C1B"/>
    <w:multiLevelType w:val="hybridMultilevel"/>
    <w:tmpl w:val="3104CE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7984">
    <w:abstractNumId w:val="3"/>
  </w:num>
  <w:num w:numId="2" w16cid:durableId="1976711738">
    <w:abstractNumId w:val="16"/>
  </w:num>
  <w:num w:numId="3" w16cid:durableId="2141989945">
    <w:abstractNumId w:val="5"/>
  </w:num>
  <w:num w:numId="4" w16cid:durableId="726295739">
    <w:abstractNumId w:val="2"/>
  </w:num>
  <w:num w:numId="5" w16cid:durableId="764501768">
    <w:abstractNumId w:val="17"/>
  </w:num>
  <w:num w:numId="6" w16cid:durableId="1830487480">
    <w:abstractNumId w:val="6"/>
  </w:num>
  <w:num w:numId="7" w16cid:durableId="875510544">
    <w:abstractNumId w:val="7"/>
  </w:num>
  <w:num w:numId="8" w16cid:durableId="1486971950">
    <w:abstractNumId w:val="0"/>
  </w:num>
  <w:num w:numId="9" w16cid:durableId="453133435">
    <w:abstractNumId w:val="24"/>
  </w:num>
  <w:num w:numId="10" w16cid:durableId="452477403">
    <w:abstractNumId w:val="4"/>
  </w:num>
  <w:num w:numId="11" w16cid:durableId="1822768068">
    <w:abstractNumId w:val="12"/>
  </w:num>
  <w:num w:numId="12" w16cid:durableId="198589460">
    <w:abstractNumId w:val="15"/>
  </w:num>
  <w:num w:numId="13" w16cid:durableId="1989287577">
    <w:abstractNumId w:val="13"/>
  </w:num>
  <w:num w:numId="14" w16cid:durableId="635331757">
    <w:abstractNumId w:val="1"/>
  </w:num>
  <w:num w:numId="15" w16cid:durableId="984353200">
    <w:abstractNumId w:val="22"/>
  </w:num>
  <w:num w:numId="16" w16cid:durableId="1031875585">
    <w:abstractNumId w:val="11"/>
  </w:num>
  <w:num w:numId="17" w16cid:durableId="455954654">
    <w:abstractNumId w:val="10"/>
  </w:num>
  <w:num w:numId="18" w16cid:durableId="1819688254">
    <w:abstractNumId w:val="8"/>
  </w:num>
  <w:num w:numId="19" w16cid:durableId="1879586463">
    <w:abstractNumId w:val="18"/>
  </w:num>
  <w:num w:numId="20" w16cid:durableId="2146776581">
    <w:abstractNumId w:val="20"/>
  </w:num>
  <w:num w:numId="21" w16cid:durableId="1412586671">
    <w:abstractNumId w:val="25"/>
  </w:num>
  <w:num w:numId="22" w16cid:durableId="831914493">
    <w:abstractNumId w:val="23"/>
  </w:num>
  <w:num w:numId="23" w16cid:durableId="646476147">
    <w:abstractNumId w:val="14"/>
  </w:num>
  <w:num w:numId="24" w16cid:durableId="1788740571">
    <w:abstractNumId w:val="21"/>
  </w:num>
  <w:num w:numId="25" w16cid:durableId="369303910">
    <w:abstractNumId w:val="9"/>
  </w:num>
  <w:num w:numId="26" w16cid:durableId="2059159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B6"/>
    <w:rsid w:val="00013E2F"/>
    <w:rsid w:val="00055D9A"/>
    <w:rsid w:val="00081B7C"/>
    <w:rsid w:val="000C64CB"/>
    <w:rsid w:val="000F1108"/>
    <w:rsid w:val="000F5B56"/>
    <w:rsid w:val="00116368"/>
    <w:rsid w:val="00140470"/>
    <w:rsid w:val="001740D1"/>
    <w:rsid w:val="001958D3"/>
    <w:rsid w:val="001A2180"/>
    <w:rsid w:val="001A3AD3"/>
    <w:rsid w:val="001A3AE8"/>
    <w:rsid w:val="001B50FC"/>
    <w:rsid w:val="001C498D"/>
    <w:rsid w:val="001F00E1"/>
    <w:rsid w:val="00235786"/>
    <w:rsid w:val="00261078"/>
    <w:rsid w:val="002967C1"/>
    <w:rsid w:val="002D5C29"/>
    <w:rsid w:val="0030335A"/>
    <w:rsid w:val="003200A0"/>
    <w:rsid w:val="0032743A"/>
    <w:rsid w:val="00343D18"/>
    <w:rsid w:val="00354AA4"/>
    <w:rsid w:val="00360A27"/>
    <w:rsid w:val="00362804"/>
    <w:rsid w:val="003B1434"/>
    <w:rsid w:val="003E4EE1"/>
    <w:rsid w:val="003E586A"/>
    <w:rsid w:val="004041CD"/>
    <w:rsid w:val="0043455C"/>
    <w:rsid w:val="00436384"/>
    <w:rsid w:val="0044296A"/>
    <w:rsid w:val="004638FD"/>
    <w:rsid w:val="00490389"/>
    <w:rsid w:val="004B5483"/>
    <w:rsid w:val="004C685B"/>
    <w:rsid w:val="004F0597"/>
    <w:rsid w:val="005136E3"/>
    <w:rsid w:val="00514E67"/>
    <w:rsid w:val="0052385A"/>
    <w:rsid w:val="005350BF"/>
    <w:rsid w:val="0054114E"/>
    <w:rsid w:val="005507B0"/>
    <w:rsid w:val="00584AFB"/>
    <w:rsid w:val="005A31E0"/>
    <w:rsid w:val="005A4527"/>
    <w:rsid w:val="005B6951"/>
    <w:rsid w:val="005D47DA"/>
    <w:rsid w:val="006278C6"/>
    <w:rsid w:val="0065727D"/>
    <w:rsid w:val="00674A39"/>
    <w:rsid w:val="00676764"/>
    <w:rsid w:val="00681DF4"/>
    <w:rsid w:val="00696A34"/>
    <w:rsid w:val="006B1BC9"/>
    <w:rsid w:val="006B3549"/>
    <w:rsid w:val="006E7C71"/>
    <w:rsid w:val="006F3729"/>
    <w:rsid w:val="006F6DA8"/>
    <w:rsid w:val="00713F66"/>
    <w:rsid w:val="00727DAC"/>
    <w:rsid w:val="0076229F"/>
    <w:rsid w:val="00783570"/>
    <w:rsid w:val="00793CD4"/>
    <w:rsid w:val="007B3219"/>
    <w:rsid w:val="007B69D0"/>
    <w:rsid w:val="007E7B6D"/>
    <w:rsid w:val="00801002"/>
    <w:rsid w:val="00804A38"/>
    <w:rsid w:val="00817519"/>
    <w:rsid w:val="00831F07"/>
    <w:rsid w:val="00846D3F"/>
    <w:rsid w:val="008706CD"/>
    <w:rsid w:val="008B03FA"/>
    <w:rsid w:val="008C0567"/>
    <w:rsid w:val="008C3864"/>
    <w:rsid w:val="008D16B9"/>
    <w:rsid w:val="00900972"/>
    <w:rsid w:val="009031A0"/>
    <w:rsid w:val="009677F1"/>
    <w:rsid w:val="00967E5C"/>
    <w:rsid w:val="009734B6"/>
    <w:rsid w:val="0098674F"/>
    <w:rsid w:val="00A0664F"/>
    <w:rsid w:val="00A53157"/>
    <w:rsid w:val="00A66840"/>
    <w:rsid w:val="00A70D71"/>
    <w:rsid w:val="00A7697A"/>
    <w:rsid w:val="00A9474C"/>
    <w:rsid w:val="00AA6BFB"/>
    <w:rsid w:val="00AB41F6"/>
    <w:rsid w:val="00AD24AF"/>
    <w:rsid w:val="00AF20EE"/>
    <w:rsid w:val="00B018ED"/>
    <w:rsid w:val="00B04088"/>
    <w:rsid w:val="00B24191"/>
    <w:rsid w:val="00B605A2"/>
    <w:rsid w:val="00C0426B"/>
    <w:rsid w:val="00C07371"/>
    <w:rsid w:val="00C10172"/>
    <w:rsid w:val="00C12603"/>
    <w:rsid w:val="00C14C97"/>
    <w:rsid w:val="00C3285A"/>
    <w:rsid w:val="00C67614"/>
    <w:rsid w:val="00C90FEB"/>
    <w:rsid w:val="00CA3F79"/>
    <w:rsid w:val="00CD724B"/>
    <w:rsid w:val="00D22AD8"/>
    <w:rsid w:val="00D2524F"/>
    <w:rsid w:val="00DD7F76"/>
    <w:rsid w:val="00E02BBB"/>
    <w:rsid w:val="00E3613C"/>
    <w:rsid w:val="00E368B2"/>
    <w:rsid w:val="00E8502D"/>
    <w:rsid w:val="00E9637E"/>
    <w:rsid w:val="00EA61E2"/>
    <w:rsid w:val="00EA7713"/>
    <w:rsid w:val="00EF0B1B"/>
    <w:rsid w:val="00F157D0"/>
    <w:rsid w:val="00F42F2C"/>
    <w:rsid w:val="00F52D77"/>
    <w:rsid w:val="00F621D7"/>
    <w:rsid w:val="00F9411D"/>
    <w:rsid w:val="00FD1265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541C"/>
  <w15:chartTrackingRefBased/>
  <w15:docId w15:val="{3D52F462-791B-4632-B86E-8E52D43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F3729"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  <w:lang w:val="en-GB" w:eastAsia="en-GB"/>
    </w:rPr>
  </w:style>
  <w:style w:type="paragraph" w:styleId="Pealkiri1">
    <w:name w:val="heading 1"/>
    <w:next w:val="Normaallaad"/>
    <w:link w:val="Pealkiri1Mrk"/>
    <w:uiPriority w:val="9"/>
    <w:qFormat/>
    <w:rsid w:val="009734B6"/>
    <w:pPr>
      <w:keepNext/>
      <w:keepLines/>
      <w:numPr>
        <w:numId w:val="3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734B6"/>
    <w:rPr>
      <w:rFonts w:ascii="Times New Roman" w:eastAsia="Times New Roman" w:hAnsi="Times New Roman" w:cs="Times New Roman"/>
      <w:b/>
      <w:color w:val="000000"/>
      <w:sz w:val="23"/>
      <w:lang w:val="en-US"/>
    </w:rPr>
  </w:style>
  <w:style w:type="paragraph" w:styleId="Loendilik">
    <w:name w:val="List Paragraph"/>
    <w:basedOn w:val="Normaallaad"/>
    <w:uiPriority w:val="34"/>
    <w:qFormat/>
    <w:rsid w:val="009734B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B3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3219"/>
    <w:rPr>
      <w:rFonts w:ascii="Arial" w:eastAsia="Arial" w:hAnsi="Arial" w:cs="Arial"/>
      <w:color w:val="000000"/>
      <w:lang w:val="en-GB" w:eastAsia="en-GB"/>
    </w:rPr>
  </w:style>
  <w:style w:type="paragraph" w:styleId="Jalus">
    <w:name w:val="footer"/>
    <w:basedOn w:val="Normaallaad"/>
    <w:link w:val="JalusMrk"/>
    <w:uiPriority w:val="99"/>
    <w:unhideWhenUsed/>
    <w:rsid w:val="007B3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3219"/>
    <w:rPr>
      <w:rFonts w:ascii="Arial" w:eastAsia="Arial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666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Kitsing</dc:creator>
  <cp:keywords/>
  <dc:description/>
  <cp:lastModifiedBy>Merje Leemets</cp:lastModifiedBy>
  <cp:revision>29</cp:revision>
  <dcterms:created xsi:type="dcterms:W3CDTF">2024-08-27T12:34:00Z</dcterms:created>
  <dcterms:modified xsi:type="dcterms:W3CDTF">2026-03-24T07:30:00Z</dcterms:modified>
</cp:coreProperties>
</file>